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A237E"/>
          <w:sz w:val="56"/>
          <w:szCs w:val="56"/>
        </w:rPr>
        <w:t xml:space="preserve">Claude Code Explained</w:t>
      </w:r>
    </w:p>
    <w:p>
      <w:pPr>
        <w:spacing w:after="80" w:before="0"/>
        <w:jc w:val="center"/>
      </w:pPr>
      <w:r>
        <w:rPr>
          <w:rFonts w:ascii="Arial" w:cs="Arial" w:eastAsia="Arial" w:hAnsi="Arial"/>
          <w:color w:val="1565C0"/>
          <w:sz w:val="36"/>
          <w:szCs w:val="36"/>
        </w:rPr>
        <w:t xml:space="preserve">For Normal People — All 27 Concepts</w:t>
      </w:r>
    </w:p>
    <w:p>
      <w:pPr>
        <w:spacing w:after="400" w:before="0"/>
        <w:jc w:val="center"/>
      </w:pPr>
      <w:r>
        <w:rPr>
          <w:rFonts w:ascii="Arial" w:cs="Arial" w:eastAsia="Arial" w:hAnsi="Arial"/>
          <w:i/>
          <w:iCs/>
          <w:color w:val="777777"/>
          <w:sz w:val="20"/>
          <w:szCs w:val="20"/>
        </w:rPr>
        <w:t xml:space="preserve">Based on the YouTube video by Simon Scrapes</w:t>
      </w:r>
    </w:p>
    <w:p>
      <w:pPr>
        <w:pBdr>
          <w:bottom w:val="single" w:color="BBDEFB" w:sz="4" w:space="1"/>
        </w:pBdr>
        <w:spacing w:after="240" w:before="240"/>
      </w:pPr>
      <w:r>
        <w:rPr>
          <w:rFonts w:ascii="Arial" w:cs="Arial" w:eastAsia="Arial" w:hAnsi="Arial"/>
          <w:sz w:val="22"/>
          <w:szCs w:val="22"/>
        </w:rPr>
        <w:t xml:space="preserve"/>
      </w:r>
    </w:p>
    <w:p>
      <w:pPr>
        <w:spacing w:after="320" w:before="0"/>
        <w:jc w:val="both"/>
      </w:pPr>
      <w:r>
        <w:rPr>
          <w:rFonts w:ascii="Arial" w:cs="Arial" w:eastAsia="Arial" w:hAnsi="Arial"/>
          <w:i/>
          <w:iCs/>
          <w:sz w:val="22"/>
          <w:szCs w:val="22"/>
        </w:rPr>
        <w:t xml:space="preserve">Staring at a black terminal screen with a blinking cursor, wondering how this is supposed to make life easier? That feeling is universal. Terms like “context window,” “sub-agents,” and “MCP servers” sound like they were invented for someone who already knows everything. Here is the refreshing truth: they were not. This document walks through all 27 essential concepts of Claude Code, from absolute basics to advanced workflows — in plain English, with the exact commands needed at each step.</w:t>
      </w:r>
    </w:p>
    <w:p>
      <w:pPr>
        <w:pStyle w:val="Heading1"/>
        <w:pBdr>
          <w:bottom w:val="single" w:color="1565C0" w:sz="4" w:space="6"/>
        </w:pBdr>
        <w:spacing w:after="200" w:before="480"/>
      </w:pPr>
      <w:r>
        <w:rPr>
          <w:rFonts w:ascii="Arial" w:cs="Arial" w:eastAsia="Arial" w:hAnsi="Arial"/>
          <w:b/>
          <w:bCs/>
          <w:color w:val="1A237E"/>
          <w:sz w:val="36"/>
          <w:szCs w:val="36"/>
        </w:rPr>
        <w:t xml:space="preserve">Part 1: The Foundation</w:t>
      </w:r>
    </w:p>
    <w:p>
      <w:pPr>
        <w:spacing w:after="60" w:before="320"/>
      </w:pPr>
      <w:r>
        <w:rPr>
          <w:rFonts w:ascii="Arial" w:cs="Arial" w:eastAsia="Arial" w:hAnsi="Arial"/>
          <w:b/>
          <w:bCs/>
          <w:color w:val="1565C0"/>
          <w:sz w:val="18"/>
          <w:szCs w:val="18"/>
        </w:rPr>
        <w:t xml:space="preserve">CONCEPT 1</w:t>
      </w:r>
    </w:p>
    <w:p>
      <w:pPr>
        <w:spacing w:after="140" w:before="0"/>
      </w:pPr>
      <w:r>
        <w:rPr>
          <w:rFonts w:ascii="Arial" w:cs="Arial" w:eastAsia="Arial" w:hAnsi="Arial"/>
          <w:b/>
          <w:bCs/>
          <w:color w:val="1A237E"/>
          <w:sz w:val="26"/>
          <w:szCs w:val="26"/>
        </w:rPr>
        <w:t xml:space="preserve">What Is Claude Code?</w:t>
      </w:r>
    </w:p>
    <w:p>
      <w:pPr>
        <w:spacing w:after="160" w:before="0"/>
        <w:jc w:val="both"/>
      </w:pPr>
      <w:r>
        <w:rPr>
          <w:rFonts w:ascii="Arial" w:cs="Arial" w:eastAsia="Arial" w:hAnsi="Arial"/>
          <w:sz w:val="22"/>
          <w:szCs w:val="22"/>
        </w:rPr>
        <w:t xml:space="preserve">Regular chatbots — ChatGPT, Claude, Gemini — can only talk. They give advice. They cannot actually do anything on a computer. Claude Code is fundamentally different. It creates files, builds websites, sets up databases, installs packages, runs tests, and automates repetitive tasks. The user describes what they want in plain English and Claude Code takes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565C0" w:sz="18"/>
              <w:bottom w:val="none" w:color="FFFFFF" w:sz="0"/>
              <w:right w:val="none" w:color="FFFFFF" w:sz="0"/>
            </w:tcBorders>
            <w:shd w:fill="E3F2FD" w:val="clear"/>
            <w:tcMar>
              <w:top w:type="dxa" w:w="160"/>
              <w:left w:type="dxa" w:w="240"/>
              <w:bottom w:type="dxa" w:w="160"/>
              <w:right w:type="dxa" w:w="160"/>
            </w:tcMar>
          </w:tcPr>
          <w:p>
            <w:pPr>
              <w:spacing w:after="80" w:before="0"/>
            </w:pPr>
            <w:r>
              <w:rPr>
                <w:rFonts w:ascii="Arial" w:cs="Arial" w:eastAsia="Arial" w:hAnsi="Arial"/>
                <w:b/>
                <w:bCs/>
                <w:color w:val="1565C0"/>
                <w:sz w:val="22"/>
                <w:szCs w:val="22"/>
              </w:rPr>
              <w:t xml:space="preserve">The Key Distinction</w:t>
            </w:r>
          </w:p>
          <w:p>
            <w:pPr>
              <w:spacing w:after="0" w:before="0"/>
              <w:jc w:val="both"/>
            </w:pPr>
            <w:r>
              <w:rPr>
                <w:rFonts w:ascii="Arial" w:cs="Arial" w:eastAsia="Arial" w:hAnsi="Arial"/>
                <w:i/>
                <w:iCs/>
                <w:color w:val="37474F"/>
                <w:sz w:val="22"/>
                <w:szCs w:val="22"/>
              </w:rPr>
              <w:t xml:space="preserve">Chatbots give advice. Claude Code builds things. That is the whole difference.</w:t>
            </w:r>
          </w:p>
        </w:tc>
      </w:tr>
    </w:tbl>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w:t>
      </w:r>
    </w:p>
    <w:p>
      <w:pPr>
        <w:spacing w:after="140" w:before="0"/>
      </w:pPr>
      <w:r>
        <w:rPr>
          <w:rFonts w:ascii="Arial" w:cs="Arial" w:eastAsia="Arial" w:hAnsi="Arial"/>
          <w:b/>
          <w:bCs/>
          <w:color w:val="1A237E"/>
          <w:sz w:val="26"/>
          <w:szCs w:val="26"/>
        </w:rPr>
        <w:t xml:space="preserve">The Terminal — Do Not Be Intimidated</w:t>
      </w:r>
    </w:p>
    <w:p>
      <w:pPr>
        <w:spacing w:after="160" w:before="0"/>
        <w:jc w:val="both"/>
      </w:pPr>
      <w:r>
        <w:rPr>
          <w:rFonts w:ascii="Arial" w:cs="Arial" w:eastAsia="Arial" w:hAnsi="Arial"/>
          <w:sz w:val="22"/>
          <w:szCs w:val="22"/>
        </w:rPr>
        <w:t xml:space="preserve">Claude Code does not run in a browser. It runs in the terminal — that black screen with white text that looks cryptic at first. Think of it as another way to talk to a computer: instead of clicking buttons, commands are typed. Only three commands are needed to get started.</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You Want</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to Type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Open Claude Code</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claude</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Close Claude Code</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Ctrl + C (twice)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Clear its memory</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/clear</w:t>
            </w:r>
          </w:p>
        </w:tc>
      </w:tr>
    </w:tbl>
    <w:p>
      <w:pPr>
        <w:spacing w:after="0" w:before="160"/>
      </w:pPr>
      <w:r>
        <w:t xml:space="preserve"/>
      </w:r>
    </w:p>
    <w:p>
      <w:pPr>
        <w:spacing w:after="160" w:before="0"/>
        <w:jc w:val="both"/>
      </w:pPr>
      <w:r>
        <w:rPr>
          <w:rFonts w:ascii="Arial" w:cs="Arial" w:eastAsia="Arial" w:hAnsi="Arial"/>
          <w:sz w:val="22"/>
          <w:szCs w:val="22"/>
        </w:rPr>
        <w:t xml:space="preserve">That is genuinely the starter kit. No terminal expertise required.</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3</w:t>
      </w:r>
    </w:p>
    <w:p>
      <w:pPr>
        <w:spacing w:after="140" w:before="0"/>
      </w:pPr>
      <w:r>
        <w:rPr>
          <w:rFonts w:ascii="Arial" w:cs="Arial" w:eastAsia="Arial" w:hAnsi="Arial"/>
          <w:b/>
          <w:bCs/>
          <w:color w:val="1A237E"/>
          <w:sz w:val="26"/>
          <w:szCs w:val="26"/>
        </w:rPr>
        <w:t xml:space="preserve">Prompts — How to Talk to Claude</w:t>
      </w:r>
    </w:p>
    <w:p>
      <w:pPr>
        <w:spacing w:after="160" w:before="0"/>
        <w:jc w:val="both"/>
      </w:pPr>
      <w:r>
        <w:rPr>
          <w:rFonts w:ascii="Arial" w:cs="Arial" w:eastAsia="Arial" w:hAnsi="Arial"/>
          <w:sz w:val="22"/>
          <w:szCs w:val="22"/>
        </w:rPr>
        <w:t xml:space="preserve">A prompt is simply what gets typed to tell Claude what to do — same as any AI chat window. No special syntax, no code, just plain English. The golden rule: be specific. Vague prompts get vague results.</w:t>
      </w:r>
    </w:p>
    <w:p>
      <w:pPr>
        <w:spacing w:after="160" w:before="0"/>
        <w:jc w:val="both"/>
      </w:pPr>
      <w:r>
        <w:rPr>
          <w:rFonts w:ascii="Arial" w:cs="Arial" w:eastAsia="Arial" w:hAnsi="Arial"/>
          <w:sz w:val="22"/>
          <w:szCs w:val="22"/>
        </w:rPr>
        <w:t xml:space="preserve">BAD: “Build me a website.”</w:t>
      </w:r>
    </w:p>
    <w:p>
      <w:pPr>
        <w:spacing w:after="160" w:before="0"/>
        <w:jc w:val="both"/>
      </w:pPr>
      <w:r>
        <w:rPr>
          <w:rFonts w:ascii="Arial" w:cs="Arial" w:eastAsia="Arial" w:hAnsi="Arial"/>
          <w:sz w:val="22"/>
          <w:szCs w:val="22"/>
        </w:rPr>
        <w:t xml:space="preserve">GOOD: “Build me a one-page landing page for a consulting business with a green colour scheme. Include a contact form and three cards explaining our services.”</w:t>
      </w:r>
    </w:p>
    <w:p>
      <w:pPr>
        <w:spacing w:after="160" w:before="0"/>
        <w:jc w:val="both"/>
      </w:pPr>
      <w:r>
        <w:rPr>
          <w:rFonts w:ascii="Arial" w:cs="Arial" w:eastAsia="Arial" w:hAnsi="Arial"/>
          <w:sz w:val="22"/>
          <w:szCs w:val="22"/>
        </w:rPr>
        <w:t xml:space="preserve">Better prompts produce better results. That is the whole game.</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4</w:t>
      </w:r>
    </w:p>
    <w:p>
      <w:pPr>
        <w:spacing w:after="140" w:before="0"/>
      </w:pPr>
      <w:r>
        <w:rPr>
          <w:rFonts w:ascii="Arial" w:cs="Arial" w:eastAsia="Arial" w:hAnsi="Arial"/>
          <w:b/>
          <w:bCs/>
          <w:color w:val="1A237E"/>
          <w:sz w:val="26"/>
          <w:szCs w:val="26"/>
        </w:rPr>
        <w:t xml:space="preserve">Permissions — Safety vs. Speed</w:t>
      </w:r>
    </w:p>
    <w:p>
      <w:pPr>
        <w:spacing w:after="160" w:before="0"/>
        <w:jc w:val="both"/>
      </w:pPr>
      <w:r>
        <w:rPr>
          <w:rFonts w:ascii="Arial" w:cs="Arial" w:eastAsia="Arial" w:hAnsi="Arial"/>
          <w:sz w:val="22"/>
          <w:szCs w:val="22"/>
        </w:rPr>
        <w:t xml:space="preserve">Claude Code can make actual changes to a computer — create files, edit code, run commands, even delete things. By default it asks permission before doing anything significant. When starting out, full permissions enabled is sensible so every proposed action is visible. As confidence grows, safe actions can be pre-approved so Claude works faster.</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Pre-approve These (Safe)</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Keep Gated (Requires Approval)</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Reading files and folders</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Installing new packages</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Running the dev server</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Deleting files or folders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Running tests</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API calls or anything touching the internet</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Git operations (commit, push)</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565C0" w:sz="18"/>
              <w:bottom w:val="none" w:color="FFFFFF" w:sz="0"/>
              <w:right w:val="none" w:color="FFFFFF" w:sz="0"/>
            </w:tcBorders>
            <w:shd w:fill="E3F2FD" w:val="clear"/>
            <w:tcMar>
              <w:top w:type="dxa" w:w="160"/>
              <w:left w:type="dxa" w:w="240"/>
              <w:bottom w:type="dxa" w:w="160"/>
              <w:right w:type="dxa" w:w="160"/>
            </w:tcMar>
          </w:tcPr>
          <w:p>
            <w:pPr>
              <w:spacing w:after="80" w:before="0"/>
            </w:pPr>
            <w:r>
              <w:rPr>
                <w:rFonts w:ascii="Arial" w:cs="Arial" w:eastAsia="Arial" w:hAnsi="Arial"/>
                <w:b/>
                <w:bCs/>
                <w:color w:val="1565C0"/>
                <w:sz w:val="22"/>
                <w:szCs w:val="22"/>
              </w:rPr>
              <w:t xml:space="preserve">A Word of Warning</w:t>
            </w:r>
          </w:p>
          <w:p>
            <w:pPr>
              <w:spacing w:after="0" w:before="0"/>
              <w:jc w:val="both"/>
            </w:pPr>
            <w:r>
              <w:rPr>
                <w:rFonts w:ascii="Arial" w:cs="Arial" w:eastAsia="Arial" w:hAnsi="Arial"/>
                <w:i/>
                <w:iCs/>
                <w:color w:val="37474F"/>
                <w:sz w:val="22"/>
                <w:szCs w:val="22"/>
              </w:rPr>
              <w:t xml:space="preserve">The nuclear option --dangerously-skip-permissions exists. Even Claude Code’s own creator says he never uses it. Treat it accordingly.</w:t>
            </w:r>
          </w:p>
        </w:tc>
      </w:tr>
    </w:tbl>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5</w:t>
      </w:r>
    </w:p>
    <w:p>
      <w:pPr>
        <w:spacing w:after="140" w:before="0"/>
      </w:pPr>
      <w:r>
        <w:rPr>
          <w:rFonts w:ascii="Arial" w:cs="Arial" w:eastAsia="Arial" w:hAnsi="Arial"/>
          <w:b/>
          <w:bCs/>
          <w:color w:val="1A237E"/>
          <w:sz w:val="26"/>
          <w:szCs w:val="26"/>
        </w:rPr>
        <w:t xml:space="preserve">Tool Use — How Claude Takes Action</w:t>
      </w:r>
    </w:p>
    <w:p>
      <w:pPr>
        <w:spacing w:after="160" w:before="0"/>
        <w:jc w:val="both"/>
      </w:pPr>
      <w:r>
        <w:rPr>
          <w:rFonts w:ascii="Arial" w:cs="Arial" w:eastAsia="Arial" w:hAnsi="Arial"/>
          <w:sz w:val="22"/>
          <w:szCs w:val="22"/>
        </w:rPr>
        <w:t xml:space="preserve">Regular Claude can only talk. Claude Code has three built-in tools that let it interact with a computer. There is no need to specify which tool to use — just describe the goal and Claude picks the right one automatically.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Tool</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It Does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Read</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Looks at files and data — the starting point for understanding an existing project.</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Write</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Creates new files or edits existing ones — the tool that actually builds things.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Bash</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Runs terminal commands: install packages, run tests, move files, start servers.</w:t>
            </w:r>
          </w:p>
        </w:tc>
      </w:tr>
    </w:tbl>
    <w:p>
      <w:pPr>
        <w:spacing w:after="0" w:before="160"/>
      </w:pPr>
      <w:r>
        <w:t xml:space="preserve"/>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6</w:t>
      </w:r>
    </w:p>
    <w:p>
      <w:pPr>
        <w:spacing w:after="140" w:before="0"/>
      </w:pPr>
      <w:r>
        <w:rPr>
          <w:rFonts w:ascii="Arial" w:cs="Arial" w:eastAsia="Arial" w:hAnsi="Arial"/>
          <w:b/>
          <w:bCs/>
          <w:color w:val="1A237E"/>
          <w:sz w:val="26"/>
          <w:szCs w:val="26"/>
        </w:rPr>
        <w:t xml:space="preserve">The Context Window — Claude’s Short-Term Memory</w:t>
      </w:r>
    </w:p>
    <w:p>
      <w:pPr>
        <w:spacing w:after="160" w:before="0"/>
        <w:jc w:val="both"/>
      </w:pPr>
      <w:r>
        <w:rPr>
          <w:rFonts w:ascii="Arial" w:cs="Arial" w:eastAsia="Arial" w:hAnsi="Arial"/>
          <w:sz w:val="22"/>
          <w:szCs w:val="22"/>
        </w:rPr>
        <w:t xml:space="preserve">The context window is everything Claude can see and think about at any given moment — every message sent, every file it has read, every response it has given. It has a limit. When a conversation grows too long, Claude starts losing track of earlier information. This is called context rot. A green bar at the bottom of the terminal shows how full the context window is.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Problem</w:t>
            </w:r>
          </w:p>
        </w:tc>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Solution</w:t>
            </w:r>
          </w:p>
        </w:tc>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Command</w:t>
            </w:r>
          </w:p>
        </w:tc>
      </w:tr>
      <w:tr>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Context getting full, keep key info</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Compact the conversation</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/compact</w:t>
            </w:r>
          </w:p>
        </w:tc>
      </w:tr>
      <w:tr>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Switching tasks entirely</w:t>
            </w:r>
          </w:p>
        </w:tc>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Start completely fresh</w:t>
            </w:r>
          </w:p>
        </w:tc>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/clear</w:t>
            </w:r>
          </w:p>
        </w:tc>
      </w:tr>
    </w:tbl>
    <w:p>
      <w:pPr>
        <w:spacing w:after="0" w:before="160"/>
      </w:pPr>
      <w:r>
        <w:t xml:space="preserve"/>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7</w:t>
      </w:r>
    </w:p>
    <w:p>
      <w:pPr>
        <w:spacing w:after="140" w:before="0"/>
      </w:pPr>
      <w:r>
        <w:rPr>
          <w:rFonts w:ascii="Arial" w:cs="Arial" w:eastAsia="Arial" w:hAnsi="Arial"/>
          <w:b/>
          <w:bCs/>
          <w:color w:val="1A237E"/>
          <w:sz w:val="26"/>
          <w:szCs w:val="26"/>
        </w:rPr>
        <w:t xml:space="preserve">Conversation History — Never Lose Your Place</w:t>
      </w:r>
    </w:p>
    <w:p>
      <w:pPr>
        <w:spacing w:after="160" w:before="0"/>
        <w:jc w:val="both"/>
      </w:pPr>
      <w:r>
        <w:rPr>
          <w:rFonts w:ascii="Arial" w:cs="Arial" w:eastAsia="Arial" w:hAnsi="Arial"/>
          <w:sz w:val="22"/>
          <w:szCs w:val="22"/>
        </w:rPr>
        <w:t xml:space="preserve">Claude Code automatically saves every session. Close the laptop, come back the next day, and pick up exactly where things were left off. The most-used command for returning to work: claude --resume. This drops back into the most recent conversation with all the same context intact. When that command is run, a list of all previous sessions appears — scroll through, see what each one covered, and choose.</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8</w:t>
      </w:r>
    </w:p>
    <w:p>
      <w:pPr>
        <w:spacing w:after="140" w:before="0"/>
      </w:pPr>
      <w:r>
        <w:rPr>
          <w:rFonts w:ascii="Arial" w:cs="Arial" w:eastAsia="Arial" w:hAnsi="Arial"/>
          <w:b/>
          <w:bCs/>
          <w:color w:val="1A237E"/>
          <w:sz w:val="26"/>
          <w:szCs w:val="26"/>
        </w:rPr>
        <w:t xml:space="preserve">Token Usage — How the Cost Is Calculated</w:t>
      </w:r>
    </w:p>
    <w:p>
      <w:pPr>
        <w:spacing w:after="160" w:before="0"/>
        <w:jc w:val="both"/>
      </w:pPr>
      <w:r>
        <w:rPr>
          <w:rFonts w:ascii="Arial" w:cs="Arial" w:eastAsia="Arial" w:hAnsi="Arial"/>
          <w:sz w:val="22"/>
          <w:szCs w:val="22"/>
        </w:rPr>
        <w:t xml:space="preserve">Claude Code costs money. The cost is calculated in tokens, where roughly three-quarters of a word equals one token. Every prompt, every response, every file Claude reads — it all uses tokens. The model chosen determines the cost per token.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Model</w:t>
            </w:r>
          </w:p>
        </w:tc>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Best For</w:t>
            </w:r>
          </w:p>
        </w:tc>
        <w:tc>
          <w:tcPr>
            <w:tcW w:type="dxa" w:w="312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Cost</w:t>
            </w:r>
          </w:p>
        </w:tc>
      </w:tr>
      <w:tr>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Haiku</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Simple, quick tasks</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Cheapest</w:t>
            </w:r>
          </w:p>
        </w:tc>
      </w:tr>
      <w:tr>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Sonnet</w:t>
            </w:r>
          </w:p>
        </w:tc>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Most everyday tasks — the all-rounder</w:t>
            </w:r>
          </w:p>
        </w:tc>
        <w:tc>
          <w:tcPr>
            <w:tcW w:type="dxa" w:w="312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Medium</w:t>
            </w:r>
          </w:p>
        </w:tc>
      </w:tr>
      <w:tr>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Opus</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Complex problems requiring deep reasoning</w:t>
            </w:r>
          </w:p>
        </w:tc>
        <w:tc>
          <w:tcPr>
            <w:tcW w:type="dxa" w:w="312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Most expensive</w:t>
            </w:r>
          </w:p>
        </w:tc>
      </w:tr>
    </w:tbl>
    <w:p>
      <w:pPr>
        <w:spacing w:after="0" w:before="160"/>
      </w:pPr>
      <w:r>
        <w:t xml:space="preserve"/>
      </w:r>
    </w:p>
    <w:p>
      <w:pPr>
        <w:spacing w:after="160" w:before="0"/>
        <w:jc w:val="both"/>
      </w:pPr>
      <w:r>
        <w:rPr>
          <w:rFonts w:ascii="Arial" w:cs="Arial" w:eastAsia="Arial" w:hAnsi="Arial"/>
          <w:sz w:val="22"/>
          <w:szCs w:val="22"/>
        </w:rPr>
        <w:t xml:space="preserve">Monthly subscription (Pro or Max plan) beats pay-as-you-go for most users. Mid-build, worrying about token costs kills focus. A predictable fixed monthly cost removes that friction. Use /cost or /stats to track usage in any session.</w:t>
      </w:r>
    </w:p>
    <w:p>
      <w:r>
        <w:br w:type="page"/>
      </w:r>
    </w:p>
    <w:p>
      <w:pPr>
        <w:pStyle w:val="Heading1"/>
        <w:pBdr>
          <w:bottom w:val="single" w:color="1565C0" w:sz="4" w:space="6"/>
        </w:pBdr>
        <w:spacing w:after="200" w:before="480"/>
      </w:pPr>
      <w:r>
        <w:rPr>
          <w:rFonts w:ascii="Arial" w:cs="Arial" w:eastAsia="Arial" w:hAnsi="Arial"/>
          <w:b/>
          <w:bCs/>
          <w:color w:val="1A237E"/>
          <w:sz w:val="36"/>
          <w:szCs w:val="36"/>
        </w:rPr>
        <w:t xml:space="preserve">Part 2: Making Claude Work Your Way</w:t>
      </w:r>
    </w:p>
    <w:p>
      <w:pPr>
        <w:spacing w:after="60" w:before="320"/>
      </w:pPr>
      <w:r>
        <w:rPr>
          <w:rFonts w:ascii="Arial" w:cs="Arial" w:eastAsia="Arial" w:hAnsi="Arial"/>
          <w:b/>
          <w:bCs/>
          <w:color w:val="1565C0"/>
          <w:sz w:val="18"/>
          <w:szCs w:val="18"/>
        </w:rPr>
        <w:t xml:space="preserve">CONCEPT 9</w:t>
      </w:r>
    </w:p>
    <w:p>
      <w:pPr>
        <w:spacing w:after="140" w:before="0"/>
      </w:pPr>
      <w:r>
        <w:rPr>
          <w:rFonts w:ascii="Arial" w:cs="Arial" w:eastAsia="Arial" w:hAnsi="Arial"/>
          <w:b/>
          <w:bCs/>
          <w:color w:val="1A237E"/>
          <w:sz w:val="26"/>
          <w:szCs w:val="26"/>
        </w:rPr>
        <w:t xml:space="preserve">CLAUDE.md — The Personal Instruction Manual</w:t>
      </w:r>
    </w:p>
    <w:p>
      <w:pPr>
        <w:spacing w:after="160" w:before="0"/>
        <w:jc w:val="both"/>
      </w:pPr>
      <w:r>
        <w:rPr>
          <w:rFonts w:ascii="Arial" w:cs="Arial" w:eastAsia="Arial" w:hAnsi="Arial"/>
          <w:sz w:val="22"/>
          <w:szCs w:val="22"/>
        </w:rPr>
        <w:t xml:space="preserve">Without guidance, Claude guesses. Guessing leads to results that need correcting. CLAUDE.md is a plain text file created in the project folder. It contains personal preferences, coding standards, tone requirements, and anything else that matters. Claude reads it before every single conversation in that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565C0" w:sz="18"/>
              <w:bottom w:val="none" w:color="FFFFFF" w:sz="0"/>
              <w:right w:val="none" w:color="FFFFFF" w:sz="0"/>
            </w:tcBorders>
            <w:shd w:fill="E3F2FD" w:val="clear"/>
            <w:tcMar>
              <w:top w:type="dxa" w:w="160"/>
              <w:left w:type="dxa" w:w="240"/>
              <w:bottom w:type="dxa" w:w="160"/>
              <w:right w:type="dxa" w:w="160"/>
            </w:tcMar>
          </w:tcPr>
          <w:p>
            <w:pPr>
              <w:spacing w:after="80" w:before="0"/>
            </w:pPr>
            <w:r>
              <w:rPr>
                <w:rFonts w:ascii="Arial" w:cs="Arial" w:eastAsia="Arial" w:hAnsi="Arial"/>
                <w:b/>
                <w:bCs/>
                <w:color w:val="1565C0"/>
                <w:sz w:val="22"/>
                <w:szCs w:val="22"/>
              </w:rPr>
              <w:t xml:space="preserve">What Goes in CLAUDE.md</w:t>
            </w:r>
          </w:p>
          <w:p>
            <w:pPr>
              <w:spacing w:after="0" w:before="0"/>
              <w:jc w:val="both"/>
            </w:pPr>
            <w:r>
              <w:rPr>
                <w:rFonts w:ascii="Arial" w:cs="Arial" w:eastAsia="Arial" w:hAnsi="Arial"/>
                <w:i/>
                <w:iCs/>
                <w:color w:val="37474F"/>
                <w:sz w:val="22"/>
                <w:szCs w:val="22"/>
              </w:rPr>
              <w:t xml:space="preserve">“Always use TypeScript, never plain JavaScript. Use a professional but friendly brand voice. Never use em dashes. Always include error handling. Format code with 2-space indentation.”</w:t>
            </w:r>
          </w:p>
        </w:tc>
      </w:tr>
    </w:tbl>
    <w:p>
      <w:pPr>
        <w:spacing w:after="160" w:before="0"/>
        <w:jc w:val="both"/>
      </w:pPr>
      <w:r>
        <w:rPr>
          <w:rFonts w:ascii="Arial" w:cs="Arial" w:eastAsia="Arial" w:hAnsi="Arial"/>
          <w:sz w:val="22"/>
          <w:szCs w:val="22"/>
        </w:rPr>
        <w:t xml:space="preserve">Write it once. Claude follows it forever. This is possibly the most important file in any project. Create one with /init and Claude will help set it up.</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10</w:t>
      </w:r>
    </w:p>
    <w:p>
      <w:pPr>
        <w:spacing w:after="140" w:before="0"/>
      </w:pPr>
      <w:r>
        <w:rPr>
          <w:rFonts w:ascii="Arial" w:cs="Arial" w:eastAsia="Arial" w:hAnsi="Arial"/>
          <w:b/>
          <w:bCs/>
          <w:color w:val="1A237E"/>
          <w:sz w:val="26"/>
          <w:szCs w:val="26"/>
        </w:rPr>
        <w:t xml:space="preserve">Memory — Claude Learns Over Time</w:t>
      </w:r>
    </w:p>
    <w:p>
      <w:pPr>
        <w:spacing w:after="160" w:before="0"/>
        <w:jc w:val="both"/>
      </w:pPr>
      <w:r>
        <w:rPr>
          <w:rFonts w:ascii="Arial" w:cs="Arial" w:eastAsia="Arial" w:hAnsi="Arial"/>
          <w:sz w:val="22"/>
          <w:szCs w:val="22"/>
        </w:rPr>
        <w:t xml:space="preserve">CLAUDE.md is manual memory. Claude Code also has automatic memory — it stores preferences and facts across sessions without being asked. Preferred languages, coding styles, project conventions — Claude remembers these without being told every time. Memory is managed conversationally.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Goal</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Say to Claude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Add a preference</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“Add to memory that I prefer Python over JavaScript”</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Review what it remembers</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“Show me what you remember about me”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Remove something</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“Remove from memory that I prefer tabs over spaces”</w:t>
            </w:r>
          </w:p>
        </w:tc>
      </w:tr>
    </w:tbl>
    <w:p>
      <w:pPr>
        <w:spacing w:after="0" w:before="160"/>
      </w:pPr>
      <w:r>
        <w:t xml:space="preserve"/>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11</w:t>
      </w:r>
    </w:p>
    <w:p>
      <w:pPr>
        <w:spacing w:after="140" w:before="0"/>
      </w:pPr>
      <w:r>
        <w:rPr>
          <w:rFonts w:ascii="Arial" w:cs="Arial" w:eastAsia="Arial" w:hAnsi="Arial"/>
          <w:b/>
          <w:bCs/>
          <w:color w:val="1A237E"/>
          <w:sz w:val="26"/>
          <w:szCs w:val="26"/>
        </w:rPr>
        <w:t xml:space="preserve">Deny List — Files Claude Should Never Touch</w:t>
      </w:r>
    </w:p>
    <w:p>
      <w:pPr>
        <w:spacing w:after="160" w:before="0"/>
        <w:jc w:val="both"/>
      </w:pPr>
      <w:r>
        <w:rPr>
          <w:rFonts w:ascii="Arial" w:cs="Arial" w:eastAsia="Arial" w:hAnsi="Arial"/>
          <w:sz w:val="22"/>
          <w:szCs w:val="22"/>
        </w:rPr>
        <w:t xml:space="preserve">Not every file should be accessible to Claude. Some are massive and waste context. Some contain sensitive data like API keys and passwords. A deny list in .claude/settings.json puts specific files and folders completely off limits. Claude will not discover them, will not include them in search results, and cannot read them even if directly asked. To set one up, just ask: “Add a deny rule so you cannot read my .env file or anything in my secrets folder.”</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12</w:t>
      </w:r>
    </w:p>
    <w:p>
      <w:pPr>
        <w:spacing w:after="140" w:before="0"/>
      </w:pPr>
      <w:r>
        <w:rPr>
          <w:rFonts w:ascii="Arial" w:cs="Arial" w:eastAsia="Arial" w:hAnsi="Arial"/>
          <w:b/>
          <w:bCs/>
          <w:color w:val="1A237E"/>
          <w:sz w:val="26"/>
          <w:szCs w:val="26"/>
        </w:rPr>
        <w:t xml:space="preserve">Flags — Launch Settings for Each Session</w:t>
      </w:r>
    </w:p>
    <w:p>
      <w:pPr>
        <w:spacing w:after="160" w:before="0"/>
        <w:jc w:val="both"/>
      </w:pPr>
      <w:r>
        <w:rPr>
          <w:rFonts w:ascii="Arial" w:cs="Arial" w:eastAsia="Arial" w:hAnsi="Arial"/>
          <w:sz w:val="22"/>
          <w:szCs w:val="22"/>
        </w:rPr>
        <w:t xml:space="preserve">Flags are options added when launching Claude Code. They customise behaviour for that specific session before it even starts. They are entirely optional but useful as shortcuts for common setups.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Flag</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It Does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--model haiku</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Use the Haiku model for this session</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--model opus</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Use the Opus model for this session</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--verbose</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Detailed output showing exactly what Claude is doing</w:t>
            </w:r>
          </w:p>
        </w:tc>
      </w:tr>
    </w:tbl>
    <w:p>
      <w:pPr>
        <w:spacing w:after="0" w:before="160"/>
      </w:pPr>
      <w:r>
        <w:t xml:space="preserve"/>
      </w:r>
    </w:p>
    <w:p>
      <w:pPr>
        <w:spacing w:after="160" w:before="0"/>
        <w:jc w:val="both"/>
      </w:pPr>
      <w:r>
        <w:rPr>
          <w:rFonts w:ascii="Arial" w:cs="Arial" w:eastAsia="Arial" w:hAnsi="Arial"/>
          <w:sz w:val="22"/>
          <w:szCs w:val="22"/>
        </w:rPr>
        <w:t xml:space="preserve">Example: claude --model opus --verbose</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13</w:t>
      </w:r>
    </w:p>
    <w:p>
      <w:pPr>
        <w:spacing w:after="140" w:before="0"/>
      </w:pPr>
      <w:r>
        <w:rPr>
          <w:rFonts w:ascii="Arial" w:cs="Arial" w:eastAsia="Arial" w:hAnsi="Arial"/>
          <w:b/>
          <w:bCs/>
          <w:color w:val="1A237E"/>
          <w:sz w:val="26"/>
          <w:szCs w:val="26"/>
        </w:rPr>
        <w:t xml:space="preserve">Compact Context — Managing Long Conversations</w:t>
      </w:r>
    </w:p>
    <w:p>
      <w:pPr>
        <w:spacing w:after="160" w:before="0"/>
        <w:jc w:val="both"/>
      </w:pPr>
      <w:r>
        <w:rPr>
          <w:rFonts w:ascii="Arial" w:cs="Arial" w:eastAsia="Arial" w:hAnsi="Arial"/>
          <w:sz w:val="22"/>
          <w:szCs w:val="22"/>
        </w:rPr>
        <w:t xml:space="preserve">When conversations grow very long, the context window fills up and Claude starts forgetting earlier information. Claude handles this automatically at 85–95% capacity by summarising key information and clearing noise. When Claude seems confused mid-session, /compact can be triggered manually. Specific information to preserve can be named: /compact keep info about API calls, keep the database schema. Use compact proactively at natural break points in long sessions to keep Claude sharp throughout.</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14</w:t>
      </w:r>
    </w:p>
    <w:p>
      <w:pPr>
        <w:spacing w:after="140" w:before="0"/>
      </w:pPr>
      <w:r>
        <w:rPr>
          <w:rFonts w:ascii="Arial" w:cs="Arial" w:eastAsia="Arial" w:hAnsi="Arial"/>
          <w:b/>
          <w:bCs/>
          <w:color w:val="1A237E"/>
          <w:sz w:val="26"/>
          <w:szCs w:val="26"/>
        </w:rPr>
        <w:t xml:space="preserve">Models — Which AI Is Actually Running</w:t>
      </w:r>
    </w:p>
    <w:p>
      <w:pPr>
        <w:spacing w:after="160" w:before="0"/>
        <w:jc w:val="both"/>
      </w:pPr>
      <w:r>
        <w:rPr>
          <w:rFonts w:ascii="Arial" w:cs="Arial" w:eastAsia="Arial" w:hAnsi="Arial"/>
          <w:sz w:val="22"/>
          <w:szCs w:val="22"/>
        </w:rPr>
        <w:t xml:space="preserve">When people say “Claude Code” they are talking about a family of AI models underneath. Each has different strengths, speeds, and costs. Use Sonnet for most things. Switch to Opus when the problem genuinely demands deep reasoning. Use Haiku for very simple tasks where speed and cost matter more than depth. Switch models mid-conversation with /model.</w:t>
      </w:r>
    </w:p>
    <w:p>
      <w:r>
        <w:br w:type="page"/>
      </w:r>
    </w:p>
    <w:p>
      <w:pPr>
        <w:pStyle w:val="Heading1"/>
        <w:pBdr>
          <w:bottom w:val="single" w:color="1565C0" w:sz="4" w:space="6"/>
        </w:pBdr>
        <w:spacing w:after="200" w:before="480"/>
      </w:pPr>
      <w:r>
        <w:rPr>
          <w:rFonts w:ascii="Arial" w:cs="Arial" w:eastAsia="Arial" w:hAnsi="Arial"/>
          <w:b/>
          <w:bCs/>
          <w:color w:val="1A237E"/>
          <w:sz w:val="36"/>
          <w:szCs w:val="36"/>
        </w:rPr>
        <w:t xml:space="preserve">Part 3: Power Moves</w:t>
      </w:r>
    </w:p>
    <w:p>
      <w:pPr>
        <w:spacing w:after="60" w:before="320"/>
      </w:pPr>
      <w:r>
        <w:rPr>
          <w:rFonts w:ascii="Arial" w:cs="Arial" w:eastAsia="Arial" w:hAnsi="Arial"/>
          <w:b/>
          <w:bCs/>
          <w:color w:val="1565C0"/>
          <w:sz w:val="18"/>
          <w:szCs w:val="18"/>
        </w:rPr>
        <w:t xml:space="preserve">CONCEPT 15</w:t>
      </w:r>
    </w:p>
    <w:p>
      <w:pPr>
        <w:spacing w:after="140" w:before="0"/>
      </w:pPr>
      <w:r>
        <w:rPr>
          <w:rFonts w:ascii="Arial" w:cs="Arial" w:eastAsia="Arial" w:hAnsi="Arial"/>
          <w:b/>
          <w:bCs/>
          <w:color w:val="1A237E"/>
          <w:sz w:val="26"/>
          <w:szCs w:val="26"/>
        </w:rPr>
        <w:t xml:space="preserve">Extended Thinking — Claude Reasons Before Acting</w:t>
      </w:r>
    </w:p>
    <w:p>
      <w:pPr>
        <w:spacing w:after="160" w:before="0"/>
        <w:jc w:val="both"/>
      </w:pPr>
      <w:r>
        <w:rPr>
          <w:rFonts w:ascii="Arial" w:cs="Arial" w:eastAsia="Arial" w:hAnsi="Arial"/>
          <w:sz w:val="22"/>
          <w:szCs w:val="22"/>
        </w:rPr>
        <w:t xml:space="preserve">Some tasks are simple. Some genuinely require working through the problem before taking action. Extended thinking gives Claude a dedicated thinking budget in tokens to reason step by step before doing anything. There is nothing to configure — it is on by default with a maximum budget for thinking tokens. Just ask, and Claude thinks deeply before acting. Previously this required typing “think hard” or “ultra thinking” — now it is automatic.</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16</w:t>
      </w:r>
    </w:p>
    <w:p>
      <w:pPr>
        <w:spacing w:after="140" w:before="0"/>
      </w:pPr>
      <w:r>
        <w:rPr>
          <w:rFonts w:ascii="Arial" w:cs="Arial" w:eastAsia="Arial" w:hAnsi="Arial"/>
          <w:b/>
          <w:bCs/>
          <w:color w:val="1A237E"/>
          <w:sz w:val="26"/>
          <w:szCs w:val="26"/>
        </w:rPr>
        <w:t xml:space="preserve">Slash Commands — Keyboard Shortcuts for Claude</w:t>
      </w:r>
    </w:p>
    <w:p>
      <w:pPr>
        <w:spacing w:after="160" w:before="0"/>
        <w:jc w:val="both"/>
      </w:pPr>
      <w:r>
        <w:rPr>
          <w:rFonts w:ascii="Arial" w:cs="Arial" w:eastAsia="Arial" w:hAnsi="Arial"/>
          <w:sz w:val="22"/>
          <w:szCs w:val="22"/>
        </w:rPr>
        <w:t xml:space="preserve">Slash commands are shortcuts for repetitive actions. Type / followed by the command name. Custom slash commands can also be created by placing a file in the .claude/slash-commands folder — any daily task can become a one-word shortcut.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Command</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It Does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/help</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Shows all available slash commands</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/init</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Sets up a new project and helps create CLAUDE.md</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/compact</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Shrinks the conversation to save context space</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/clear</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Wipes the conversation for a completely fresh start</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/cost</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Shows token usage for the current session</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/stats</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Shows detailed token usage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/rewind</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Opens a list of checkpoints to go back to</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/model</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Switches between Haiku, Sonnet, and Opus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/permissions</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Opens the permissions settings</w:t>
            </w:r>
          </w:p>
        </w:tc>
      </w:tr>
    </w:tbl>
    <w:p>
      <w:pPr>
        <w:spacing w:after="0" w:before="160"/>
      </w:pPr>
      <w:r>
        <w:t xml:space="preserve"/>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17</w:t>
      </w:r>
    </w:p>
    <w:p>
      <w:pPr>
        <w:spacing w:after="140" w:before="0"/>
      </w:pPr>
      <w:r>
        <w:rPr>
          <w:rFonts w:ascii="Arial" w:cs="Arial" w:eastAsia="Arial" w:hAnsi="Arial"/>
          <w:b/>
          <w:bCs/>
          <w:color w:val="1A237E"/>
          <w:sz w:val="26"/>
          <w:szCs w:val="26"/>
        </w:rPr>
        <w:t xml:space="preserve">Skills — Expert Playbooks for Specific Tasks</w:t>
      </w:r>
    </w:p>
    <w:p>
      <w:pPr>
        <w:spacing w:after="160" w:before="0"/>
        <w:jc w:val="both"/>
      </w:pPr>
      <w:r>
        <w:rPr>
          <w:rFonts w:ascii="Arial" w:cs="Arial" w:eastAsia="Arial" w:hAnsi="Arial"/>
          <w:sz w:val="22"/>
          <w:szCs w:val="22"/>
        </w:rPr>
        <w:t xml:space="preserve">Claude Code is a generalist — it can do many things adequately. Skills are pre-written instruction sets that teach it to do specific tasks exceptionally well: creating social media strategies, building presentations, writing polished copy, designing front-end interfaces. When a request matches a skill description, Claude reads that skill file and supporting files before building. Output quality improves dramatically. Skills use more context because of the files loaded, but the trade-off is almost always worth it. Skills can be found pre-built online or created from scratch based on personal expertise.</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18</w:t>
      </w:r>
    </w:p>
    <w:p>
      <w:pPr>
        <w:spacing w:after="140" w:before="0"/>
      </w:pPr>
      <w:r>
        <w:rPr>
          <w:rFonts w:ascii="Arial" w:cs="Arial" w:eastAsia="Arial" w:hAnsi="Arial"/>
          <w:b/>
          <w:bCs/>
          <w:color w:val="1A237E"/>
          <w:sz w:val="26"/>
          <w:szCs w:val="26"/>
        </w:rPr>
        <w:t xml:space="preserve">Hooks — Automated Background Rules</w:t>
      </w:r>
    </w:p>
    <w:p>
      <w:pPr>
        <w:spacing w:after="160" w:before="0"/>
        <w:jc w:val="both"/>
      </w:pPr>
      <w:r>
        <w:rPr>
          <w:rFonts w:ascii="Arial" w:cs="Arial" w:eastAsia="Arial" w:hAnsi="Arial"/>
          <w:sz w:val="22"/>
          <w:szCs w:val="22"/>
        </w:rPr>
        <w:t xml:space="preserve">Sometimes specific rules should run automatically at certain moments without consuming AI tokens. Hooks are custom scripts that trigger at specific points in the workflow — completely in the background, completely free of token cost. Examples include automatically formatting every file Claude saves, or logging every command Claude runs. To set one up: “Set up a hook that auto-formats every file you save.”</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19</w:t>
      </w:r>
    </w:p>
    <w:p>
      <w:pPr>
        <w:spacing w:after="140" w:before="0"/>
      </w:pPr>
      <w:r>
        <w:rPr>
          <w:rFonts w:ascii="Arial" w:cs="Arial" w:eastAsia="Arial" w:hAnsi="Arial"/>
          <w:b/>
          <w:bCs/>
          <w:color w:val="1A237E"/>
          <w:sz w:val="26"/>
          <w:szCs w:val="26"/>
        </w:rPr>
        <w:t xml:space="preserve">MCP Servers — Connecting to External Tools</w:t>
      </w:r>
    </w:p>
    <w:p>
      <w:pPr>
        <w:spacing w:after="160" w:before="0"/>
        <w:jc w:val="both"/>
      </w:pPr>
      <w:r>
        <w:rPr>
          <w:rFonts w:ascii="Arial" w:cs="Arial" w:eastAsia="Arial" w:hAnsi="Arial"/>
          <w:sz w:val="22"/>
          <w:szCs w:val="22"/>
        </w:rPr>
        <w:t xml:space="preserve">By default, Claude Code works with files on the local computer. But real work does not live only on a hard drive — it lives across Airtable, Notion, Asana, Slack, and dozens of other tools. MCP (Model Context Protocol) servers connect Claude Code to those external services. Once connected, Claude can pull data from those tools, push updates to them, and interact with an entire tech stack from a single conversation window.</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20</w:t>
      </w:r>
    </w:p>
    <w:p>
      <w:pPr>
        <w:spacing w:after="140" w:before="0"/>
      </w:pPr>
      <w:r>
        <w:rPr>
          <w:rFonts w:ascii="Arial" w:cs="Arial" w:eastAsia="Arial" w:hAnsi="Arial"/>
          <w:b/>
          <w:bCs/>
          <w:color w:val="1A237E"/>
          <w:sz w:val="26"/>
          <w:szCs w:val="26"/>
        </w:rPr>
        <w:t xml:space="preserve">Sub-Agents — Specialists with Their Own Context</w:t>
      </w:r>
    </w:p>
    <w:p>
      <w:pPr>
        <w:spacing w:after="160" w:before="0"/>
        <w:jc w:val="both"/>
      </w:pPr>
      <w:r>
        <w:rPr>
          <w:rFonts w:ascii="Arial" w:cs="Arial" w:eastAsia="Arial" w:hAnsi="Arial"/>
          <w:sz w:val="22"/>
          <w:szCs w:val="22"/>
        </w:rPr>
        <w:t xml:space="preserve">Long sessions cause context pile-up. Even with /compact, a single sprawling conversation eventually becomes a burden. Sub-agents solve this by running in their own separate context window with their own system prompt and tool access, while still following the main CLAUDE.md file. The main Claude instance hands off a task, the sub-agent works independently, then reports back with the result.</w:t>
      </w:r>
    </w:p>
    <w:p>
      <w:pPr>
        <w:spacing w:after="160" w:before="0"/>
        <w:jc w:val="both"/>
      </w:pPr>
      <w:r>
        <w:rPr>
          <w:rFonts w:ascii="Arial" w:cs="Arial" w:eastAsia="Arial" w:hAnsi="Arial"/>
          <w:sz w:val="22"/>
          <w:szCs w:val="22"/>
        </w:rPr>
        <w:t xml:space="preserve">Use a skill when better quality is needed within the current conversation. Use a sub-agent when the task is entirely self-contained: “Go analyse this report and come back with your findings.” Claude will automatically spin out sub-agents whenever the architecture makes sense — it happens in the background.</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21</w:t>
      </w:r>
    </w:p>
    <w:p>
      <w:pPr>
        <w:spacing w:after="140" w:before="0"/>
      </w:pPr>
      <w:r>
        <w:rPr>
          <w:rFonts w:ascii="Arial" w:cs="Arial" w:eastAsia="Arial" w:hAnsi="Arial"/>
          <w:b/>
          <w:bCs/>
          <w:color w:val="1A237E"/>
          <w:sz w:val="26"/>
          <w:szCs w:val="26"/>
        </w:rPr>
        <w:t xml:space="preserve">Agent Teams — Sub-Agents That Talk to Each Other</w:t>
      </w:r>
    </w:p>
    <w:p>
      <w:pPr>
        <w:spacing w:after="160" w:before="0"/>
        <w:jc w:val="both"/>
      </w:pPr>
      <w:r>
        <w:rPr>
          <w:rFonts w:ascii="Arial" w:cs="Arial" w:eastAsia="Arial" w:hAnsi="Arial"/>
          <w:sz w:val="22"/>
          <w:szCs w:val="22"/>
        </w:rPr>
        <w:t xml:space="preserve">Sub-agents have a limitation: they can only report back to the main agent. With five or more specialists, the main agent becomes a bottleneck. Agent teams (a newer feature) let teammates communicate directly with each other and share a task list. Building a SaaS application with an API developer, a front-end developer, and a tester all working in parallel — each aware of what the others are doing — becomes genuinely possible.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Situation</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Right Approach</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One feature, one focused conversation</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Single agent</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Need specialists, context getting bloated</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Sub-agents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Complex build requiring genuine collaboration</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Agent teams</w:t>
            </w:r>
          </w:p>
        </w:tc>
      </w:tr>
    </w:tbl>
    <w:p>
      <w:pPr>
        <w:spacing w:after="0" w:before="160"/>
      </w:pPr>
      <w:r>
        <w:t xml:space="preserve"/>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22</w:t>
      </w:r>
    </w:p>
    <w:p>
      <w:pPr>
        <w:spacing w:after="140" w:before="0"/>
      </w:pPr>
      <w:r>
        <w:rPr>
          <w:rFonts w:ascii="Arial" w:cs="Arial" w:eastAsia="Arial" w:hAnsi="Arial"/>
          <w:b/>
          <w:bCs/>
          <w:color w:val="1A237E"/>
          <w:sz w:val="26"/>
          <w:szCs w:val="26"/>
        </w:rPr>
        <w:t xml:space="preserve">Multimodal Support — Screenshots and Images</w:t>
      </w:r>
    </w:p>
    <w:p>
      <w:pPr>
        <w:spacing w:after="160" w:before="0"/>
        <w:jc w:val="both"/>
      </w:pPr>
      <w:r>
        <w:rPr>
          <w:rFonts w:ascii="Arial" w:cs="Arial" w:eastAsia="Arial" w:hAnsi="Arial"/>
          <w:sz w:val="22"/>
          <w:szCs w:val="22"/>
        </w:rPr>
        <w:t xml:space="preserve">Describing a visual bug in text takes far longer than simply showing it. Claude Code accepts screenshots pasted directly into the terminal — exactly like any other AI chat. Screenshot a bug and paste it in; Claude sees exactly what is wrong. The reverse works too: paste in a design reference and ask Claude to build to match it. The result will not be pixel-perfect, but it typically reaches 60–70% of the way there on the first attempt. Images use context, but the time saved over written description is significant.</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23</w:t>
      </w:r>
    </w:p>
    <w:p>
      <w:pPr>
        <w:spacing w:after="140" w:before="0"/>
      </w:pPr>
      <w:r>
        <w:rPr>
          <w:rFonts w:ascii="Arial" w:cs="Arial" w:eastAsia="Arial" w:hAnsi="Arial"/>
          <w:b/>
          <w:bCs/>
          <w:color w:val="1A237E"/>
          <w:sz w:val="26"/>
          <w:szCs w:val="26"/>
        </w:rPr>
        <w:t xml:space="preserve">Checkpoints and Rewind — Undoing Mistakes</w:t>
      </w:r>
    </w:p>
    <w:p>
      <w:pPr>
        <w:spacing w:after="160" w:before="0"/>
        <w:jc w:val="both"/>
      </w:pPr>
      <w:r>
        <w:rPr>
          <w:rFonts w:ascii="Arial" w:cs="Arial" w:eastAsia="Arial" w:hAnsi="Arial"/>
          <w:sz w:val="22"/>
          <w:szCs w:val="22"/>
        </w:rPr>
        <w:t xml:space="preserve">Claude does not get everything right. When working autonomously, it makes changes quickly and can occasionally head down the wrong path. Claude Code automatically creates session-level snapshots of the codebase before every file edit. No setup is required — it happens silently in the background. When something goes wrong, /rewind opens a list of every prompt from the session, showing which ones actually changed the codebase. Choose the moment to return to, and restore just the code, just the conversation, or both.</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24</w:t>
      </w:r>
    </w:p>
    <w:p>
      <w:pPr>
        <w:spacing w:after="140" w:before="0"/>
      </w:pPr>
      <w:r>
        <w:rPr>
          <w:rFonts w:ascii="Arial" w:cs="Arial" w:eastAsia="Arial" w:hAnsi="Arial"/>
          <w:b/>
          <w:bCs/>
          <w:color w:val="1A237E"/>
          <w:sz w:val="26"/>
          <w:szCs w:val="26"/>
        </w:rPr>
        <w:t xml:space="preserve">Git Integration — Tracking Changes Over Time</w:t>
      </w:r>
    </w:p>
    <w:p>
      <w:pPr>
        <w:spacing w:after="160" w:before="0"/>
        <w:jc w:val="both"/>
      </w:pPr>
      <w:r>
        <w:rPr>
          <w:rFonts w:ascii="Arial" w:cs="Arial" w:eastAsia="Arial" w:hAnsi="Arial"/>
          <w:sz w:val="22"/>
          <w:szCs w:val="22"/>
        </w:rPr>
        <w:t xml:space="preserve">When Claude makes changes to a project, there needs to be a way to track what changed, when it changed, and why. That is Git — version control that records every single change over time. It powers the checkpoint system behind /rewind, enables reviewing Claude’s changes, rolling back specific edits, and working with a team without overwriting each other’s work. Claude runs Git in the background automatically. No Git expertise is required to benefit from it.</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25</w:t>
      </w:r>
    </w:p>
    <w:p>
      <w:pPr>
        <w:spacing w:after="140" w:before="0"/>
      </w:pPr>
      <w:r>
        <w:rPr>
          <w:rFonts w:ascii="Arial" w:cs="Arial" w:eastAsia="Arial" w:hAnsi="Arial"/>
          <w:b/>
          <w:bCs/>
          <w:color w:val="1A237E"/>
          <w:sz w:val="26"/>
          <w:szCs w:val="26"/>
        </w:rPr>
        <w:t xml:space="preserve">Headless / CLI Mode — Letting Claude Work Alone</w:t>
      </w:r>
    </w:p>
    <w:p>
      <w:pPr>
        <w:spacing w:after="160" w:before="0"/>
        <w:jc w:val="both"/>
      </w:pPr>
      <w:r>
        <w:rPr>
          <w:rFonts w:ascii="Arial" w:cs="Arial" w:eastAsia="Arial" w:hAnsi="Arial"/>
          <w:sz w:val="22"/>
          <w:szCs w:val="22"/>
        </w:rPr>
        <w:t xml:space="preserve">Normally Claude Code is interactive: type, Claude responds, approve actions, go back and forth. Headless mode (officially CLI mode) lets Claude work completely on its own with no human in the loop. The -p flag runs a full agentic loop independently — no approval prompts, no waiting for input.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Command</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It Does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claude -p "your task"</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Run a complete task autonomously with no interaction</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--allowed-tools read,write,bash</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Restrict which tools Claude can use during the run</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565C0" w:sz="18"/>
              <w:bottom w:val="none" w:color="FFFFFF" w:sz="0"/>
              <w:right w:val="none" w:color="FFFFFF" w:sz="0"/>
            </w:tcBorders>
            <w:shd w:fill="E3F2FD" w:val="clear"/>
            <w:tcMar>
              <w:top w:type="dxa" w:w="160"/>
              <w:left w:type="dxa" w:w="240"/>
              <w:bottom w:type="dxa" w:w="160"/>
              <w:right w:type="dxa" w:w="160"/>
            </w:tcMar>
          </w:tcPr>
          <w:p>
            <w:pPr>
              <w:spacing w:after="80" w:before="0"/>
            </w:pPr>
            <w:r>
              <w:rPr>
                <w:rFonts w:ascii="Arial" w:cs="Arial" w:eastAsia="Arial" w:hAnsi="Arial"/>
                <w:b/>
                <w:bCs/>
                <w:color w:val="1565C0"/>
                <w:sz w:val="22"/>
                <w:szCs w:val="22"/>
              </w:rPr>
              <w:t xml:space="preserve">The Ralph Loop</w:t>
            </w:r>
          </w:p>
          <w:p>
            <w:pPr>
              <w:spacing w:after="0" w:before="0"/>
              <w:jc w:val="both"/>
            </w:pPr>
            <w:r>
              <w:rPr>
                <w:rFonts w:ascii="Arial" w:cs="Arial" w:eastAsia="Arial" w:hAnsi="Arial"/>
                <w:i/>
                <w:iCs/>
                <w:color w:val="37474F"/>
                <w:sz w:val="22"/>
                <w:szCs w:val="22"/>
              </w:rPr>
              <w:t xml:space="preserve">An official plugin that keeps feeding the same prompt to Claude as files are built, working out what remains to be done until the task is complete. People have shipped entire projects overnight using this approach.</w:t>
            </w:r>
          </w:p>
        </w:tc>
      </w:tr>
    </w:tbl>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26</w:t>
      </w:r>
    </w:p>
    <w:p>
      <w:pPr>
        <w:spacing w:after="140" w:before="0"/>
      </w:pPr>
      <w:r>
        <w:rPr>
          <w:rFonts w:ascii="Arial" w:cs="Arial" w:eastAsia="Arial" w:hAnsi="Arial"/>
          <w:b/>
          <w:bCs/>
          <w:color w:val="1A237E"/>
          <w:sz w:val="26"/>
          <w:szCs w:val="26"/>
        </w:rPr>
        <w:t xml:space="preserve">Cost Management — No Surprises</w:t>
      </w:r>
    </w:p>
    <w:p>
      <w:pPr>
        <w:spacing w:after="160" w:before="0"/>
        <w:jc w:val="both"/>
      </w:pPr>
      <w:r>
        <w:rPr>
          <w:rFonts w:ascii="Arial" w:cs="Arial" w:eastAsia="Arial" w:hAnsi="Arial"/>
          <w:sz w:val="22"/>
          <w:szCs w:val="22"/>
        </w:rPr>
        <w:t xml:space="preserve">There are two ways to pay for Claude Code, and picking the wrong one costs more. Monthly subscription (Pro at roughly $20/month, Max at $100–$200/month) provides a fixed cost with usage limits and all models included. Pay-as-you-go via the API charges per token and only makes financial sense for very light usage. For most users the subscription wins: predictable cost, no mid-build anxiety, just build.</w:t>
      </w:r>
    </w:p>
    <w:p>
      <w:pPr>
        <w:pBdr>
          <w:bottom w:val="single" w:color="BBDEFB" w:sz="4" w:space="1"/>
        </w:pBdr>
        <w:spacing w:after="240" w:before="240"/>
      </w:pPr>
      <w:r>
        <w:rPr>
          <w:rFonts w:ascii="Arial" w:cs="Arial" w:eastAsia="Arial" w:hAnsi="Arial"/>
          <w:sz w:val="22"/>
          <w:szCs w:val="22"/>
        </w:rPr>
        <w:t xml:space="preserve"/>
      </w:r>
    </w:p>
    <w:p>
      <w:pPr>
        <w:spacing w:after="60" w:before="320"/>
      </w:pPr>
      <w:r>
        <w:rPr>
          <w:rFonts w:ascii="Arial" w:cs="Arial" w:eastAsia="Arial" w:hAnsi="Arial"/>
          <w:b/>
          <w:bCs/>
          <w:color w:val="1565C0"/>
          <w:sz w:val="18"/>
          <w:szCs w:val="18"/>
        </w:rPr>
        <w:t xml:space="preserve">CONCEPT 27</w:t>
      </w:r>
    </w:p>
    <w:p>
      <w:pPr>
        <w:spacing w:after="140" w:before="0"/>
      </w:pPr>
      <w:r>
        <w:rPr>
          <w:rFonts w:ascii="Arial" w:cs="Arial" w:eastAsia="Arial" w:hAnsi="Arial"/>
          <w:b/>
          <w:bCs/>
          <w:color w:val="1A237E"/>
          <w:sz w:val="26"/>
          <w:szCs w:val="26"/>
        </w:rPr>
        <w:t xml:space="preserve">Work Trees — Multiple Claudes Working at Once</w:t>
      </w:r>
    </w:p>
    <w:p>
      <w:pPr>
        <w:spacing w:after="160" w:before="0"/>
        <w:jc w:val="both"/>
      </w:pPr>
      <w:r>
        <w:rPr>
          <w:rFonts w:ascii="Arial" w:cs="Arial" w:eastAsia="Arial" w:hAnsi="Arial"/>
          <w:sz w:val="22"/>
          <w:szCs w:val="22"/>
        </w:rPr>
        <w:t xml:space="preserve">Big projects often require working on multiple things simultaneously — a new feature, a bug fix, an experiment — without any of them interfering with each other. Work trees create separate working directories, each with their own files and branches, but sharing the same repository history. Three terminal panes, three Claudes, three completely isolated tasks running in parallel. When each finishes, that branch gets merged back into the main project.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Command</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It Does</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claude --work-tree feature-auth</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Open a new isolated work tree for a feature branch</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claude -w bugfix-login</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Short form — open a work tree for a bug fix</w:t>
            </w:r>
          </w:p>
        </w:tc>
      </w:tr>
    </w:tbl>
    <w:p>
      <w:pPr>
        <w:spacing w:after="0" w:before="160"/>
      </w:pPr>
      <w:r>
        <w:t xml:space="preserve"/>
      </w:r>
    </w:p>
    <w:p>
      <w:r>
        <w:br w:type="page"/>
      </w:r>
    </w:p>
    <w:p>
      <w:pPr>
        <w:pStyle w:val="Heading1"/>
        <w:pBdr>
          <w:bottom w:val="single" w:color="1565C0" w:sz="4" w:space="6"/>
        </w:pBdr>
        <w:spacing w:after="200" w:before="480"/>
      </w:pPr>
      <w:r>
        <w:rPr>
          <w:rFonts w:ascii="Arial" w:cs="Arial" w:eastAsia="Arial" w:hAnsi="Arial"/>
          <w:b/>
          <w:bCs/>
          <w:color w:val="1A237E"/>
          <w:sz w:val="36"/>
          <w:szCs w:val="36"/>
        </w:rPr>
        <w:t xml:space="preserve">Quick Reference — The Only Commands Worth Memorising</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You Want</w:t>
            </w:r>
          </w:p>
        </w:tc>
        <w:tc>
          <w:tcPr>
            <w:tcW w:type="dxa" w:w="4680"/>
            <w:tcBorders>
              <w:top w:val="single" w:color="2A3A4A" w:sz="1"/>
              <w:left w:val="single" w:color="2A3A4A" w:sz="1"/>
              <w:bottom w:val="single" w:color="2A3A4A" w:sz="1"/>
              <w:right w:val="single" w:color="2A3A4A" w:sz="1"/>
            </w:tcBorders>
            <w:shd w:fill="1A2A3A" w:val="clear"/>
            <w:tcMar>
              <w:top w:type="dxa" w:w="80"/>
              <w:left w:type="dxa" w:w="120"/>
              <w:bottom w:type="dxa" w:w="80"/>
              <w:right w:type="dxa" w:w="120"/>
            </w:tcMar>
          </w:tcPr>
          <w:p>
            <w:r>
              <w:rPr>
                <w:rFonts w:ascii="Arial" w:cs="Arial" w:eastAsia="Arial" w:hAnsi="Arial"/>
                <w:b/>
                <w:bCs/>
                <w:color w:val="BBDEFB"/>
                <w:sz w:val="20"/>
                <w:szCs w:val="20"/>
              </w:rPr>
              <w:t xml:space="preserve">What to Type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Start Claude</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claude</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Resume a previous session</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claude --resume</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Clear memory and start fresh</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/clear</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Shrink memory, keep key info</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/compact</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Undo recent changes</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/rewind</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See all shortcuts</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/help</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Check token cost</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/cost</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Switch AI model</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/model</w:t>
            </w:r>
          </w:p>
        </w:tc>
      </w:tr>
      <w:tr>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Run without prompting for approval</w:t>
            </w:r>
          </w:p>
        </w:tc>
        <w:tc>
          <w:tcPr>
            <w:tcW w:type="dxa" w:w="4680"/>
            <w:tcBorders>
              <w:top w:val="single" w:color="2A3A4A" w:sz="1"/>
              <w:left w:val="single" w:color="2A3A4A" w:sz="1"/>
              <w:bottom w:val="single" w:color="2A3A4A" w:sz="1"/>
              <w:right w:val="single" w:color="2A3A4A" w:sz="1"/>
            </w:tcBorders>
            <w:shd w:fill="FFFFFF" w:val="clear"/>
            <w:tcMar>
              <w:top w:type="dxa" w:w="80"/>
              <w:left w:type="dxa" w:w="120"/>
              <w:bottom w:type="dxa" w:w="80"/>
              <w:right w:type="dxa" w:w="120"/>
            </w:tcMar>
          </w:tcPr>
          <w:p>
            <w:r>
              <w:rPr>
                <w:rFonts w:ascii="Arial" w:cs="Arial" w:eastAsia="Arial" w:hAnsi="Arial"/>
                <w:sz w:val="20"/>
                <w:szCs w:val="20"/>
              </w:rPr>
              <w:t xml:space="preserve">claude -p "your task"</w:t>
            </w:r>
          </w:p>
        </w:tc>
      </w:tr>
      <w:tr>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Run multiple tasks simultaneously</w:t>
            </w:r>
          </w:p>
        </w:tc>
        <w:tc>
          <w:tcPr>
            <w:tcW w:type="dxa" w:w="4680"/>
            <w:tcBorders>
              <w:top w:val="single" w:color="2A3A4A" w:sz="1"/>
              <w:left w:val="single" w:color="2A3A4A" w:sz="1"/>
              <w:bottom w:val="single" w:color="2A3A4A" w:sz="1"/>
              <w:right w:val="single" w:color="2A3A4A" w:sz="1"/>
            </w:tcBorders>
            <w:shd w:fill="F0F4F8" w:val="clear"/>
            <w:tcMar>
              <w:top w:type="dxa" w:w="80"/>
              <w:left w:type="dxa" w:w="120"/>
              <w:bottom w:type="dxa" w:w="80"/>
              <w:right w:type="dxa" w:w="120"/>
            </w:tcMar>
          </w:tcPr>
          <w:p>
            <w:r>
              <w:rPr>
                <w:rFonts w:ascii="Arial" w:cs="Arial" w:eastAsia="Arial" w:hAnsi="Arial"/>
                <w:sz w:val="20"/>
                <w:szCs w:val="20"/>
              </w:rPr>
              <w:t xml:space="preserve">claude --work-tree [name]</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565C0" w:sz="18"/>
              <w:bottom w:val="none" w:color="FFFFFF" w:sz="0"/>
              <w:right w:val="none" w:color="FFFFFF" w:sz="0"/>
            </w:tcBorders>
            <w:shd w:fill="E3F2FD" w:val="clear"/>
            <w:tcMar>
              <w:top w:type="dxa" w:w="160"/>
              <w:left w:type="dxa" w:w="240"/>
              <w:bottom w:type="dxa" w:w="160"/>
              <w:right w:type="dxa" w:w="160"/>
            </w:tcMar>
          </w:tcPr>
          <w:p>
            <w:pPr>
              <w:spacing w:after="80" w:before="0"/>
            </w:pPr>
            <w:r>
              <w:rPr>
                <w:rFonts w:ascii="Arial" w:cs="Arial" w:eastAsia="Arial" w:hAnsi="Arial"/>
                <w:b/>
                <w:bCs/>
                <w:color w:val="1565C0"/>
                <w:sz w:val="22"/>
                <w:szCs w:val="22"/>
              </w:rPr>
              <w:t xml:space="preserve">The One Real Rule</w:t>
            </w:r>
          </w:p>
          <w:p>
            <w:pPr>
              <w:spacing w:after="0" w:before="0"/>
              <w:jc w:val="both"/>
            </w:pPr>
            <w:r>
              <w:rPr>
                <w:rFonts w:ascii="Arial" w:cs="Arial" w:eastAsia="Arial" w:hAnsi="Arial"/>
                <w:i/>
                <w:iCs/>
                <w:color w:val="37474F"/>
                <w:sz w:val="22"/>
                <w:szCs w:val="22"/>
              </w:rPr>
              <w:t xml:space="preserve">Claude Code is not a chatbot. It is an AI that builds things. No coding background is required — only knowing what to ask and which commands to use. Start with the basics: claude to open, /clear when it gets confused, claude --resume when returning to a project. Write a CLAUDE.md file. Use /compact when it starts forgetting things. Sub-agents, work trees, and MCP servers can wait. Be specific in prompts. Better prompts produce better results. That is the whole game.</w:t>
            </w:r>
          </w:p>
        </w:tc>
      </w:tr>
    </w:tbl>
    <w:p>
      <w:pPr>
        <w:pBdr>
          <w:bottom w:val="single" w:color="BBDEFB" w:sz="4" w:space="1"/>
        </w:pBdr>
        <w:spacing w:after="240" w:before="240"/>
      </w:pPr>
      <w:r>
        <w:rPr>
          <w:rFonts w:ascii="Arial" w:cs="Arial" w:eastAsia="Arial" w:hAnsi="Arial"/>
          <w:sz w:val="22"/>
          <w:szCs w:val="22"/>
        </w:rPr>
        <w:t xml:space="preserve"/>
      </w:r>
    </w:p>
    <w:p>
      <w:pPr>
        <w:pStyle w:val="Heading2"/>
        <w:pBdr>
          <w:left w:val="single" w:color="1565C0" w:sz="12" w:space="10"/>
        </w:pBdr>
        <w:spacing w:after="160" w:before="360"/>
        <w:ind w:left="240"/>
      </w:pPr>
      <w:r>
        <w:rPr>
          <w:rFonts w:ascii="Arial" w:cs="Arial" w:eastAsia="Arial" w:hAnsi="Arial"/>
          <w:b/>
          <w:bCs/>
          <w:color w:val="1565C0"/>
          <w:sz w:val="28"/>
          <w:szCs w:val="28"/>
        </w:rPr>
        <w:t xml:space="preserve">Attribution</w:t>
      </w:r>
    </w:p>
    <w:p>
      <w:pPr>
        <w:spacing w:after="160" w:before="0"/>
        <w:jc w:val="both"/>
      </w:pPr>
      <w:r>
        <w:rPr>
          <w:rFonts w:ascii="Arial" w:cs="Arial" w:eastAsia="Arial" w:hAnsi="Arial"/>
          <w:sz w:val="22"/>
          <w:szCs w:val="22"/>
        </w:rPr>
        <w:t xml:space="preserve">This document is based on the YouTube video Every Claude Code Concept Explained for Normal People by Simon Scrapes, which covers all 27 concepts with live demonstrations.</w:t>
      </w:r>
    </w:p>
    <w:p>
      <w:pPr>
        <w:spacing w:after="120" w:before="0"/>
      </w:pPr>
      <w:r>
        <w:rPr>
          <w:rFonts w:ascii="Arial" w:cs="Arial" w:eastAsia="Arial" w:hAnsi="Arial"/>
          <w:sz w:val="22"/>
          <w:szCs w:val="22"/>
        </w:rPr>
        <w:t xml:space="preserve">Watch on YouTube: </w:t>
      </w:r>
      <w:hyperlink w:history="1" r:id="rIdsre9dmpyo4xqns4dmiagh">
        <w:r>
          <w:rPr>
            <w:rFonts w:ascii="Arial" w:cs="Arial" w:eastAsia="Arial" w:hAnsi="Arial"/>
            <w:color w:val="1565C0"/>
            <w:sz w:val="22"/>
            <w:szCs w:val="22"/>
            <w:u w:val="single"/>
          </w:rPr>
          <w:t xml:space="preserve">Every Claude Code Concept Explained for Normal People</w:t>
        </w:r>
      </w:hyperlink>
    </w:p>
    <w:p>
      <w:pPr>
        <w:spacing w:after="120" w:before="0"/>
      </w:pPr>
      <w:r>
        <w:rPr>
          <w:rFonts w:ascii="Arial" w:cs="Arial" w:eastAsia="Arial" w:hAnsi="Arial"/>
          <w:sz w:val="22"/>
          <w:szCs w:val="22"/>
        </w:rPr>
        <w:t xml:space="preserve">Claude Code Documentation: </w:t>
      </w:r>
      <w:hyperlink w:history="1" r:id="rIddsc7mswvew3nig3wuwzgn">
        <w:r>
          <w:rPr>
            <w:rFonts w:ascii="Arial" w:cs="Arial" w:eastAsia="Arial" w:hAnsi="Arial"/>
            <w:color w:val="1565C0"/>
            <w:sz w:val="22"/>
            <w:szCs w:val="22"/>
            <w:u w:val="single"/>
          </w:rPr>
          <w:t xml:space="preserve">docs.anthropic.com/en/docs/claude-code/overview</w:t>
        </w:r>
      </w:hyperlink>
    </w:p>
    <w:p>
      <w:pPr>
        <w:spacing w:after="0" w:before="0"/>
      </w:pPr>
      <w:r>
        <w:rPr>
          <w:rFonts w:ascii="Arial" w:cs="Arial" w:eastAsia="Arial" w:hAnsi="Arial"/>
          <w:sz w:val="22"/>
          <w:szCs w:val="22"/>
        </w:rPr>
        <w:t xml:space="preserve">Model Context Protocol: </w:t>
      </w:r>
      <w:hyperlink w:history="1" r:id="rIddz2ofv0dc_nhjwrhd0fhu">
        <w:r>
          <w:rPr>
            <w:rFonts w:ascii="Arial" w:cs="Arial" w:eastAsia="Arial" w:hAnsi="Arial"/>
            <w:color w:val="1565C0"/>
            <w:sz w:val="22"/>
            <w:szCs w:val="22"/>
            <w:u w:val="single"/>
          </w:rPr>
          <w:t xml:space="preserve">modelcontextprotocol.io</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BDEFB" w:sz="2" w:space="4"/>
      </w:pBdr>
      <w:spacing w:before="0"/>
    </w:pPr>
    <w:r>
      <w:rPr>
        <w:rFonts w:ascii="Arial" w:cs="Arial" w:eastAsia="Arial" w:hAnsi="Arial"/>
        <w:color w:val="777777"/>
        <w:sz w:val="16"/>
        <w:szCs w:val="16"/>
      </w:rPr>
      <w:t xml:space="preserve">Based on “Every Claude Code Concept Explained for Normal People” by Simon Scrapes  |  Page </w:t>
    </w:r>
    <w:r>
      <w:rPr>
        <w:rFonts w:ascii="Arial" w:cs="Arial" w:eastAsia="Arial" w:hAnsi="Arial"/>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BDEFB" w:sz="2" w:space="4"/>
      </w:pBdr>
      <w:spacing w:after="0"/>
    </w:pPr>
    <w:r>
      <w:rPr>
        <w:rFonts w:ascii="Arial" w:cs="Arial" w:eastAsia="Arial" w:hAnsi="Arial"/>
        <w:color w:val="777777"/>
        <w:sz w:val="18"/>
        <w:szCs w:val="18"/>
      </w:rPr>
      <w:t xml:space="preserve">Claude Code Explained — For Normal People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re9dmpyo4xqns4dmiagh" Type="http://schemas.openxmlformats.org/officeDocument/2006/relationships/hyperlink" Target="https://www.youtube.com/watch?v=ZlDnsf_DOzg&amp;list=WL&amp;index=2&amp;t=87s" TargetMode="External"/><Relationship Id="rIddsc7mswvew3nig3wuwzgn" Type="http://schemas.openxmlformats.org/officeDocument/2006/relationships/hyperlink" Target="https://docs.anthropic.com/en/docs/claude-code/overview" TargetMode="External"/><Relationship Id="rIddz2ofv0dc_nhjwrhd0fhu" Type="http://schemas.openxmlformats.org/officeDocument/2006/relationships/hyperlink" Target="https://modelcontextprotocol.io"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2026-06-04T10:02:54.919Z</dcterms:created>
  <dcterms:modified xsi:type="dcterms:W3CDTF">2026-06-04T10:02:54.920Z</dcterms:modified>
</cp:coreProperties>
</file>

<file path=docProps/custom.xml><?xml version="1.0" encoding="utf-8"?>
<Properties xmlns="http://schemas.openxmlformats.org/officeDocument/2006/custom-properties" xmlns:vt="http://schemas.openxmlformats.org/officeDocument/2006/docPropsVTypes"/>
</file>