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software-testing-executive-overview"/>
    <w:p>
      <w:pPr>
        <w:pStyle w:val="Heading1"/>
      </w:pPr>
      <w:r>
        <w:t xml:space="preserve">Software Testing: Executive Overview</w:t>
      </w:r>
    </w:p>
    <w:bookmarkStart w:id="9" w:name="mapped-to-the-itil-v3-service-lifecycle"/>
    <w:p>
      <w:pPr>
        <w:pStyle w:val="Heading3"/>
      </w:pPr>
      <w:r>
        <w:t xml:space="preserve">Mapped to the ITIL v3 Service Lifecycle</w:t>
      </w:r>
    </w:p>
    <w:p>
      <w:r>
        <w:pict>
          <v:rect style="width:0;height:1.5pt" o:hralign="center" o:hrstd="t" o:hr="t"/>
        </w:pict>
      </w:r>
    </w:p>
    <w:bookmarkEnd w:id="9"/>
    <w:bookmarkStart w:id="10" w:name="introduction"/>
    <w:p>
      <w:pPr>
        <w:pStyle w:val="Heading2"/>
      </w:pPr>
      <w:r>
        <w:t xml:space="preserve">Introduction</w:t>
      </w:r>
    </w:p>
    <w:p>
      <w:pPr>
        <w:pStyle w:val="FirstParagraph"/>
      </w:pPr>
      <w:r>
        <w:t xml:space="preserve">Software testing is not a single activity — it is a discipline that spans the entire development and service lifecycle. Testing occurs at multiple levels: from a developer writing a single function, to an organisation verifying that a system deployed in production continues to behave correctly months later. The goal at every level is the same: reduce risk, build confidence, and protect the value of the software investment.</w:t>
      </w:r>
    </w:p>
    <w:p>
      <w:pPr>
        <w:pStyle w:val="BodyText"/>
      </w:pPr>
      <w:r>
        <w:t xml:space="preserve">This document provides an executive-level summary of the primary test types, grouped by where they naturally occur in the development process, and maps each to the relevant phase of the</w:t>
      </w:r>
      <w:r>
        <w:t xml:space="preserve"> </w:t>
      </w:r>
      <w:r>
        <w:rPr>
          <w:b/>
          <w:bCs/>
        </w:rPr>
        <w:t xml:space="preserve">ITIL v3 Service Lifecycle</w:t>
      </w:r>
      <w:r>
        <w:t xml:space="preserve">.</w:t>
      </w:r>
    </w:p>
    <w:p>
      <w:r>
        <w:pict>
          <v:rect style="width:0;height:1.5pt" o:hralign="center" o:hrstd="t" o:hr="t"/>
        </w:pict>
      </w:r>
    </w:p>
    <w:bookmarkEnd w:id="10"/>
    <w:bookmarkStart w:id="11" w:name="itil-v3-lifecycle-reference"/>
    <w:p>
      <w:pPr>
        <w:pStyle w:val="Heading2"/>
      </w:pPr>
      <w:r>
        <w:t xml:space="preserve">ITIL v3 Lifecycle Reference</w:t>
      </w:r>
    </w:p>
    <w:p>
      <w:pPr>
        <w:pStyle w:val="FirstParagraph"/>
      </w:pPr>
      <w:r>
        <w:t xml:space="preserve">The ITIL v3 lifecycle consists of five phases: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Phase</w:t>
            </w:r>
          </w:p>
        </w:tc>
        <w:tc>
          <w:tcPr/>
          <w:p>
            <w:pPr>
              <w:pStyle w:val="Compact"/>
            </w:pPr>
            <w:r>
              <w:t xml:space="preserve">Purpose</w:t>
            </w:r>
          </w:p>
        </w:tc>
      </w:tr>
      <w:tr>
        <w:tc>
          <w:tcPr/>
          <w:p>
            <w:pPr>
              <w:pStyle w:val="Compact"/>
            </w:pPr>
            <w:r>
              <w:rPr>
                <w:b/>
                <w:bCs/>
              </w:rPr>
              <w:t xml:space="preserve">Service Strategy (SS)</w:t>
            </w:r>
          </w:p>
        </w:tc>
        <w:tc>
          <w:tcPr/>
          <w:p>
            <w:pPr>
              <w:pStyle w:val="Compact"/>
            </w:pPr>
            <w:r>
              <w:t xml:space="preserve">Define what services are needed and why</w:t>
            </w:r>
          </w:p>
        </w:tc>
      </w:tr>
      <w:tr>
        <w:tc>
          <w:tcPr/>
          <w:p>
            <w:pPr>
              <w:pStyle w:val="Compact"/>
            </w:pPr>
            <w:r>
              <w:rPr>
                <w:b/>
                <w:bCs/>
              </w:rPr>
              <w:t xml:space="preserve">Service Design (SD)</w:t>
            </w:r>
          </w:p>
        </w:tc>
        <w:tc>
          <w:tcPr/>
          <w:p>
            <w:pPr>
              <w:pStyle w:val="Compact"/>
            </w:pPr>
            <w:r>
              <w:t xml:space="preserve">Architect how the service will work and be tested</w:t>
            </w:r>
          </w:p>
        </w:tc>
      </w:tr>
      <w:tr>
        <w:tc>
          <w:tcPr/>
          <w:p>
            <w:pPr>
              <w:pStyle w:val="Compact"/>
            </w:pPr>
            <w:r>
              <w:rPr>
                <w:b/>
                <w:bCs/>
              </w:rPr>
              <w:t xml:space="preserve">Service Transition (ST)</w:t>
            </w:r>
          </w:p>
        </w:tc>
        <w:tc>
          <w:tcPr/>
          <w:p>
            <w:pPr>
              <w:pStyle w:val="Compact"/>
            </w:pPr>
            <w:r>
              <w:t xml:space="preserve">Build, test, and release the service safely</w:t>
            </w:r>
          </w:p>
        </w:tc>
      </w:tr>
      <w:tr>
        <w:tc>
          <w:tcPr/>
          <w:p>
            <w:pPr>
              <w:pStyle w:val="Compact"/>
            </w:pPr>
            <w:r>
              <w:rPr>
                <w:b/>
                <w:bCs/>
              </w:rPr>
              <w:t xml:space="preserve">Service Operation (SO)</w:t>
            </w:r>
          </w:p>
        </w:tc>
        <w:tc>
          <w:tcPr/>
          <w:p>
            <w:pPr>
              <w:pStyle w:val="Compact"/>
            </w:pPr>
            <w:r>
              <w:t xml:space="preserve">Run and support the service in production</w:t>
            </w:r>
          </w:p>
        </w:tc>
      </w:tr>
      <w:tr>
        <w:tc>
          <w:tcPr/>
          <w:p>
            <w:pPr>
              <w:pStyle w:val="Compact"/>
            </w:pPr>
            <w:r>
              <w:rPr>
                <w:b/>
                <w:bCs/>
              </w:rPr>
              <w:t xml:space="preserve">Continual Service Improvement (CSI)</w:t>
            </w:r>
          </w:p>
        </w:tc>
        <w:tc>
          <w:tcPr/>
          <w:p>
            <w:pPr>
              <w:pStyle w:val="Compact"/>
            </w:pPr>
            <w:r>
              <w:t xml:space="preserve">Identify gaps and feed improvements back into the pipeline</w:t>
            </w:r>
          </w:p>
        </w:tc>
      </w:tr>
    </w:tbl>
    <w:p>
      <w:pPr>
        <w:pStyle w:val="BlockText"/>
      </w:pPr>
      <w:r>
        <w:rPr>
          <w:b/>
          <w:bCs/>
        </w:rPr>
        <w:t xml:space="preserve">Note on Service Operation:</w:t>
      </w:r>
      <w:r>
        <w:t xml:space="preserve"> </w:t>
      </w:r>
      <w:r>
        <w:t xml:space="preserve">SO is concerned with running the live service — monitoring, incident management, and problem management. It is not a testing phase per se; any</w:t>
      </w:r>
      <w:r>
        <w:t xml:space="preserve"> </w:t>
      </w:r>
      <w:r>
        <w:t xml:space="preserve">“testing”</w:t>
      </w:r>
      <w:r>
        <w:t xml:space="preserve"> </w:t>
      </w:r>
      <w:r>
        <w:t xml:space="preserve">that occurs there is better framed as</w:t>
      </w:r>
      <w:r>
        <w:t xml:space="preserve"> </w:t>
      </w:r>
      <w:r>
        <w:rPr>
          <w:b/>
          <w:bCs/>
        </w:rPr>
        <w:t xml:space="preserve">controlled validation or canary deployment</w:t>
      </w:r>
      <w:r>
        <w:t xml:space="preserve">, not hand-holding or informal checking. Similarly,</w:t>
      </w:r>
      <w:r>
        <w:t xml:space="preserve"> </w:t>
      </w:r>
      <w:r>
        <w:rPr>
          <w:b/>
          <w:bCs/>
        </w:rPr>
        <w:t xml:space="preserve">Continual Service Improvement</w:t>
      </w:r>
      <w:r>
        <w:t xml:space="preserve"> </w:t>
      </w:r>
      <w:r>
        <w:t xml:space="preserve">is the formal mechanism for elevating deficiencies discovered in production back into the Scrum backlog or Service Pipeline for resolution — it closes the loop between operations and development.</w:t>
      </w:r>
    </w:p>
    <w:p>
      <w:r>
        <w:pict>
          <v:rect style="width:0;height:1.5pt" o:hralign="center" o:hrstd="t" o:hr="t"/>
        </w:pict>
      </w:r>
    </w:p>
    <w:bookmarkEnd w:id="11"/>
    <w:bookmarkStart w:id="16" w:name="Xec7d7baa5c6505e9f1458e4913964291faf4ff8"/>
    <w:p>
      <w:pPr>
        <w:pStyle w:val="Heading2"/>
      </w:pPr>
      <w:r>
        <w:t xml:space="preserve">Part 1: Developer-Owned Testing (In-Code and In-Development)</w:t>
      </w:r>
    </w:p>
    <w:p>
      <w:pPr>
        <w:pStyle w:val="FirstParagraph"/>
      </w:pPr>
      <w:r>
        <w:t xml:space="preserve">These tests are written and maintained by the development team as a first-class part of the codebase. They are automated, fast, and designed to catch defects at the earliest and cheapest point — before code ever leaves a developer’s machine or a CI/CD pipeline.</w:t>
      </w:r>
    </w:p>
    <w:p>
      <w:r>
        <w:pict>
          <v:rect style="width:0;height:1.5pt" o:hralign="center" o:hrstd="t" o:hr="t"/>
        </w:pict>
      </w:r>
    </w:p>
    <w:bookmarkStart w:id="12" w:name="unit-testing"/>
    <w:p>
      <w:pPr>
        <w:pStyle w:val="Heading3"/>
      </w:pPr>
      <w:r>
        <w:t xml:space="preserve">1.1 Unit Testing</w:t>
      </w:r>
    </w:p>
    <w:p>
      <w:pPr>
        <w:pStyle w:val="FirstParagraph"/>
      </w:pPr>
      <w:r>
        <w:rPr>
          <w:b/>
          <w:bCs/>
        </w:rPr>
        <w:t xml:space="preserve">What it is:</w:t>
      </w:r>
      <w:r>
        <w:t xml:space="preserve"> </w:t>
      </w:r>
      <w:r>
        <w:t xml:space="preserve">The smallest and most granular form of testing. A unit test exercises a single function, method, or class in complete isolation from the rest of the system. External dependencies (databases, APIs, file systems) are replaced with mocks or stubs.</w:t>
      </w:r>
    </w:p>
    <w:p>
      <w:pPr>
        <w:pStyle w:val="BodyText"/>
      </w:pPr>
      <w:r>
        <w:rPr>
          <w:b/>
          <w:bCs/>
        </w:rPr>
        <w:t xml:space="preserve">Why it matters:</w:t>
      </w:r>
      <w:r>
        <w:t xml:space="preserve"> </w:t>
      </w:r>
      <w:r>
        <w:t xml:space="preserve">Unit tests run in milliseconds, give developers immediate feedback on logic errors, and form the safety net that makes refactoring safe. A healthy codebase typically has hundreds or thousands of unit tests.</w:t>
      </w:r>
    </w:p>
    <w:p>
      <w:pPr>
        <w:pStyle w:val="BodyText"/>
      </w:pPr>
      <w:r>
        <w:rPr>
          <w:b/>
          <w:bCs/>
        </w:rPr>
        <w:t xml:space="preserve">Who runs it:</w:t>
      </w:r>
      <w:r>
        <w:t xml:space="preserve"> </w:t>
      </w:r>
      <w:r>
        <w:t xml:space="preserve">Developers, triggered automatically on every code commit via a CI/CD pipeline.</w:t>
      </w:r>
    </w:p>
    <w:p>
      <w:pPr>
        <w:pStyle w:val="BodyText"/>
      </w:pPr>
      <w:r>
        <w:rPr>
          <w:b/>
          <w:bCs/>
        </w:rPr>
        <w:t xml:space="preserve">ITIL v3 Lifecycle Phase:</w:t>
      </w:r>
      <w:r>
        <w:t xml:space="preserve"> </w:t>
      </w:r>
      <w:r>
        <w:rPr>
          <w:b/>
          <w:bCs/>
        </w:rPr>
        <w:t xml:space="preserve">Service Design (SD)</w:t>
      </w:r>
      <w:r>
        <w:t xml:space="preserve"> </w:t>
      </w:r>
      <w:r>
        <w:t xml:space="preserve">— unit tests are designed alongside the code as part of the technical architecture. They are a deliverable of the design and build process, not an afterthought.</w:t>
      </w:r>
    </w:p>
    <w:p>
      <w:r>
        <w:pict>
          <v:rect style="width:0;height:1.5pt" o:hralign="center" o:hrstd="t" o:hr="t"/>
        </w:pict>
      </w:r>
    </w:p>
    <w:bookmarkEnd w:id="12"/>
    <w:bookmarkStart w:id="13" w:name="test-driven-development-tdd"/>
    <w:p>
      <w:pPr>
        <w:pStyle w:val="Heading3"/>
      </w:pPr>
      <w:r>
        <w:t xml:space="preserve">1.2 Test-Driven Development (TDD)</w:t>
      </w:r>
    </w:p>
    <w:p>
      <w:pPr>
        <w:pStyle w:val="FirstParagraph"/>
      </w:pPr>
      <w:r>
        <w:rPr>
          <w:b/>
          <w:bCs/>
        </w:rPr>
        <w:t xml:space="preserve">What it is:</w:t>
      </w:r>
      <w:r>
        <w:t xml:space="preserve"> </w:t>
      </w:r>
      <w:r>
        <w:t xml:space="preserve">A development practice — not strictly a test type — in which the developer writes a failing test</w:t>
      </w:r>
      <w:r>
        <w:t xml:space="preserve"> </w:t>
      </w:r>
      <w:r>
        <w:rPr>
          <w:i/>
          <w:iCs/>
        </w:rPr>
        <w:t xml:space="preserve">before</w:t>
      </w:r>
      <w:r>
        <w:t xml:space="preserve"> </w:t>
      </w:r>
      <w:r>
        <w:t xml:space="preserve">writing the code that satisfies it. The cycle is: Red (write failing test) → Green (write minimum code to pass) → Refactor (clean up without breaking the test).</w:t>
      </w:r>
    </w:p>
    <w:p>
      <w:pPr>
        <w:pStyle w:val="BodyText"/>
      </w:pPr>
      <w:r>
        <w:rPr>
          <w:b/>
          <w:bCs/>
        </w:rPr>
        <w:t xml:space="preserve">Why it matters:</w:t>
      </w:r>
      <w:r>
        <w:t xml:space="preserve"> </w:t>
      </w:r>
      <w:r>
        <w:t xml:space="preserve">TDD forces clarity of intent before implementation, reduces over-engineering, and produces high unit test coverage as a natural by-product. The test suite becomes a living specification of the system’s behaviour.</w:t>
      </w:r>
    </w:p>
    <w:p>
      <w:pPr>
        <w:pStyle w:val="BodyText"/>
      </w:pPr>
      <w:r>
        <w:rPr>
          <w:b/>
          <w:bCs/>
        </w:rPr>
        <w:t xml:space="preserve">Who runs it:</w:t>
      </w:r>
      <w:r>
        <w:t xml:space="preserve"> </w:t>
      </w:r>
      <w:r>
        <w:t xml:space="preserve">Developers, as part of their development workflow.</w:t>
      </w:r>
    </w:p>
    <w:p>
      <w:pPr>
        <w:pStyle w:val="BodyText"/>
      </w:pPr>
      <w:r>
        <w:rPr>
          <w:b/>
          <w:bCs/>
        </w:rPr>
        <w:t xml:space="preserve">ITIL v3 Lifecycle Phase:</w:t>
      </w:r>
      <w:r>
        <w:t xml:space="preserve"> </w:t>
      </w:r>
      <w:r>
        <w:rPr>
          <w:b/>
          <w:bCs/>
        </w:rPr>
        <w:t xml:space="preserve">Service Design (SD)</w:t>
      </w:r>
      <w:r>
        <w:t xml:space="preserve"> </w:t>
      </w:r>
      <w:r>
        <w:t xml:space="preserve">— TDD is a design discipline that shapes how the service is built from the ground up.</w:t>
      </w:r>
    </w:p>
    <w:p>
      <w:r>
        <w:pict>
          <v:rect style="width:0;height:1.5pt" o:hralign="center" o:hrstd="t" o:hr="t"/>
        </w:pict>
      </w:r>
    </w:p>
    <w:bookmarkEnd w:id="13"/>
    <w:bookmarkStart w:id="14" w:name="static-analysis-and-linting"/>
    <w:p>
      <w:pPr>
        <w:pStyle w:val="Heading3"/>
      </w:pPr>
      <w:r>
        <w:t xml:space="preserve">1.3 Static Analysis and Linting</w:t>
      </w:r>
    </w:p>
    <w:p>
      <w:pPr>
        <w:pStyle w:val="FirstParagraph"/>
      </w:pPr>
      <w:r>
        <w:rPr>
          <w:b/>
          <w:bCs/>
        </w:rPr>
        <w:t xml:space="preserve">What it is:</w:t>
      </w:r>
      <w:r>
        <w:t xml:space="preserve"> </w:t>
      </w:r>
      <w:r>
        <w:t xml:space="preserve">Automated tools that analyse source code</w:t>
      </w:r>
      <w:r>
        <w:t xml:space="preserve"> </w:t>
      </w:r>
      <w:r>
        <w:rPr>
          <w:i/>
          <w:iCs/>
        </w:rPr>
        <w:t xml:space="preserve">without executing it</w:t>
      </w:r>
      <w:r>
        <w:t xml:space="preserve">, flagging issues such as security vulnerabilities, code style violations, complexity, dead code, and known anti-patterns. Examples include SonarQube, ESLint, Checkmarx, and Snyk.</w:t>
      </w:r>
    </w:p>
    <w:p>
      <w:pPr>
        <w:pStyle w:val="BodyText"/>
      </w:pPr>
      <w:r>
        <w:rPr>
          <w:b/>
          <w:bCs/>
        </w:rPr>
        <w:t xml:space="preserve">Why it matters:</w:t>
      </w:r>
      <w:r>
        <w:t xml:space="preserve"> </w:t>
      </w:r>
      <w:r>
        <w:t xml:space="preserve">Many defects and security vulnerabilities are detectable before the code is ever run. Static analysis provides a consistent, repeatable quality gate that does not depend on a human reviewer catching everything.</w:t>
      </w:r>
    </w:p>
    <w:p>
      <w:pPr>
        <w:pStyle w:val="BodyText"/>
      </w:pPr>
      <w:r>
        <w:rPr>
          <w:b/>
          <w:bCs/>
        </w:rPr>
        <w:t xml:space="preserve">Who runs it:</w:t>
      </w:r>
      <w:r>
        <w:t xml:space="preserve"> </w:t>
      </w:r>
      <w:r>
        <w:t xml:space="preserve">Automated as part of the CI/CD pipeline on every commit; results typically feed into a code review process.</w:t>
      </w:r>
    </w:p>
    <w:p>
      <w:pPr>
        <w:pStyle w:val="BodyText"/>
      </w:pPr>
      <w:r>
        <w:rPr>
          <w:b/>
          <w:bCs/>
        </w:rPr>
        <w:t xml:space="preserve">ITIL v3 Lifecycle Phase:</w:t>
      </w:r>
      <w:r>
        <w:t xml:space="preserve"> </w:t>
      </w:r>
      <w:r>
        <w:rPr>
          <w:b/>
          <w:bCs/>
        </w:rPr>
        <w:t xml:space="preserve">Service Design (SD)</w:t>
      </w:r>
      <w:r>
        <w:t xml:space="preserve"> </w:t>
      </w:r>
      <w:r>
        <w:t xml:space="preserve">— quality gates enforced during the build process are a design control.</w:t>
      </w:r>
    </w:p>
    <w:p>
      <w:r>
        <w:pict>
          <v:rect style="width:0;height:1.5pt" o:hralign="center" o:hrstd="t" o:hr="t"/>
        </w:pict>
      </w:r>
    </w:p>
    <w:bookmarkEnd w:id="14"/>
    <w:bookmarkStart w:id="15" w:name="code-review"/>
    <w:p>
      <w:pPr>
        <w:pStyle w:val="Heading3"/>
      </w:pPr>
      <w:r>
        <w:t xml:space="preserve">1.4 Code Review</w:t>
      </w:r>
    </w:p>
    <w:p>
      <w:pPr>
        <w:pStyle w:val="FirstParagraph"/>
      </w:pPr>
      <w:r>
        <w:rPr>
          <w:b/>
          <w:bCs/>
        </w:rPr>
        <w:t xml:space="preserve">What it is:</w:t>
      </w:r>
      <w:r>
        <w:t xml:space="preserve"> </w:t>
      </w:r>
      <w:r>
        <w:t xml:space="preserve">A structured peer review process where one or more developers examine proposed code changes before they are merged. Modern practice uses pull requests or merge requests in version control platforms.</w:t>
      </w:r>
    </w:p>
    <w:p>
      <w:pPr>
        <w:pStyle w:val="BodyText"/>
      </w:pPr>
      <w:r>
        <w:rPr>
          <w:b/>
          <w:bCs/>
        </w:rPr>
        <w:t xml:space="preserve">Why it matters:</w:t>
      </w:r>
      <w:r>
        <w:t xml:space="preserve"> </w:t>
      </w:r>
      <w:r>
        <w:t xml:space="preserve">Code review catches defects that automated tools miss, spreads knowledge across the team, enforces architectural consistency, and is a primary control for security and maintainability.</w:t>
      </w:r>
    </w:p>
    <w:p>
      <w:pPr>
        <w:pStyle w:val="BodyText"/>
      </w:pPr>
      <w:r>
        <w:rPr>
          <w:b/>
          <w:bCs/>
        </w:rPr>
        <w:t xml:space="preserve">Who runs it:</w:t>
      </w:r>
      <w:r>
        <w:t xml:space="preserve"> </w:t>
      </w:r>
      <w:r>
        <w:t xml:space="preserve">Development team peers; often enforced as a mandatory step before code can be merged.</w:t>
      </w:r>
    </w:p>
    <w:p>
      <w:pPr>
        <w:pStyle w:val="BodyText"/>
      </w:pPr>
      <w:r>
        <w:rPr>
          <w:b/>
          <w:bCs/>
        </w:rPr>
        <w:t xml:space="preserve">ITIL v3 Lifecycle Phase:</w:t>
      </w:r>
      <w:r>
        <w:t xml:space="preserve"> </w:t>
      </w:r>
      <w:r>
        <w:rPr>
          <w:b/>
          <w:bCs/>
        </w:rPr>
        <w:t xml:space="preserve">Service Design (SD)</w:t>
      </w:r>
      <w:r>
        <w:t xml:space="preserve"> </w:t>
      </w:r>
      <w:r>
        <w:t xml:space="preserve">and</w:t>
      </w:r>
      <w:r>
        <w:t xml:space="preserve"> </w:t>
      </w:r>
      <w:r>
        <w:rPr>
          <w:b/>
          <w:bCs/>
        </w:rPr>
        <w:t xml:space="preserve">Service Transition (ST)</w:t>
      </w:r>
      <w:r>
        <w:t xml:space="preserve"> </w:t>
      </w:r>
      <w:r>
        <w:t xml:space="preserve">— review gates span the design and early transition activities.</w:t>
      </w:r>
    </w:p>
    <w:p>
      <w:r>
        <w:pict>
          <v:rect style="width:0;height:1.5pt" o:hralign="center" o:hrstd="t" o:hr="t"/>
        </w:pict>
      </w:r>
    </w:p>
    <w:bookmarkEnd w:id="15"/>
    <w:bookmarkEnd w:id="16"/>
    <w:bookmarkStart w:id="19" w:name="part-2-integration-and-component-testing"/>
    <w:p>
      <w:pPr>
        <w:pStyle w:val="Heading2"/>
      </w:pPr>
      <w:r>
        <w:t xml:space="preserve">Part 2: Integration and Component Testing</w:t>
      </w:r>
    </w:p>
    <w:p>
      <w:pPr>
        <w:pStyle w:val="FirstParagraph"/>
      </w:pPr>
      <w:r>
        <w:t xml:space="preserve">Once individual units are verified, the next concern is whether they work correctly</w:t>
      </w:r>
      <w:r>
        <w:t xml:space="preserve"> </w:t>
      </w:r>
      <w:r>
        <w:rPr>
          <w:i/>
          <w:iCs/>
        </w:rPr>
        <w:t xml:space="preserve">together</w:t>
      </w:r>
      <w:r>
        <w:t xml:space="preserve">. Integration testing validates the interactions between components, services, and systems.</w:t>
      </w:r>
    </w:p>
    <w:p>
      <w:r>
        <w:pict>
          <v:rect style="width:0;height:1.5pt" o:hralign="center" o:hrstd="t" o:hr="t"/>
        </w:pict>
      </w:r>
    </w:p>
    <w:bookmarkStart w:id="17" w:name="integration-testing"/>
    <w:p>
      <w:pPr>
        <w:pStyle w:val="Heading3"/>
      </w:pPr>
      <w:r>
        <w:t xml:space="preserve">2.1 Integration Testing</w:t>
      </w:r>
    </w:p>
    <w:p>
      <w:pPr>
        <w:pStyle w:val="FirstParagraph"/>
      </w:pPr>
      <w:r>
        <w:rPr>
          <w:b/>
          <w:bCs/>
        </w:rPr>
        <w:t xml:space="preserve">What it is:</w:t>
      </w:r>
      <w:r>
        <w:t xml:space="preserve"> </w:t>
      </w:r>
      <w:r>
        <w:t xml:space="preserve">Tests that verify two or more components, modules, or services interact correctly with each other. This includes testing API contracts between services, database interactions, message queue behaviour, and third-party integrations.</w:t>
      </w:r>
    </w:p>
    <w:p>
      <w:pPr>
        <w:pStyle w:val="BodyText"/>
      </w:pPr>
      <w:r>
        <w:rPr>
          <w:b/>
          <w:bCs/>
        </w:rPr>
        <w:t xml:space="preserve">Why it matters:</w:t>
      </w:r>
      <w:r>
        <w:t xml:space="preserve"> </w:t>
      </w:r>
      <w:r>
        <w:t xml:space="preserve">A system can have perfect unit test coverage and still fail catastrophically when components are connected. Integration tests surface interface mismatches, data format inconsistencies, and incorrect assumptions between teams or systems.</w:t>
      </w:r>
    </w:p>
    <w:p>
      <w:pPr>
        <w:pStyle w:val="BodyText"/>
      </w:pPr>
      <w:r>
        <w:rPr>
          <w:b/>
          <w:bCs/>
        </w:rPr>
        <w:t xml:space="preserve">Who runs it:</w:t>
      </w:r>
      <w:r>
        <w:t xml:space="preserve"> </w:t>
      </w:r>
      <w:r>
        <w:t xml:space="preserve">Developers and QA engineers, typically in a dedicated integration or staging environment within the CI/CD pipeline.</w:t>
      </w:r>
    </w:p>
    <w:p>
      <w:pPr>
        <w:pStyle w:val="BodyText"/>
      </w:pPr>
      <w:r>
        <w:rPr>
          <w:b/>
          <w:bCs/>
        </w:rPr>
        <w:t xml:space="preserve">ITIL v3 Lifecycle Phase:</w:t>
      </w:r>
      <w:r>
        <w:t xml:space="preserve"> </w:t>
      </w:r>
      <w:r>
        <w:rPr>
          <w:b/>
          <w:bCs/>
        </w:rPr>
        <w:t xml:space="preserve">Service Transition (ST)</w:t>
      </w:r>
      <w:r>
        <w:t xml:space="preserve"> </w:t>
      </w:r>
      <w:r>
        <w:t xml:space="preserve">— integration testing is a core activity in the transition process before any release is considered for production.</w:t>
      </w:r>
    </w:p>
    <w:p>
      <w:r>
        <w:pict>
          <v:rect style="width:0;height:1.5pt" o:hralign="center" o:hrstd="t" o:hr="t"/>
        </w:pict>
      </w:r>
    </w:p>
    <w:bookmarkEnd w:id="17"/>
    <w:bookmarkStart w:id="18" w:name="contract-testing"/>
    <w:p>
      <w:pPr>
        <w:pStyle w:val="Heading3"/>
      </w:pPr>
      <w:r>
        <w:t xml:space="preserve">2.2 Contract Testing</w:t>
      </w:r>
    </w:p>
    <w:p>
      <w:pPr>
        <w:pStyle w:val="FirstParagraph"/>
      </w:pPr>
      <w:r>
        <w:rPr>
          <w:b/>
          <w:bCs/>
        </w:rPr>
        <w:t xml:space="preserve">What it is:</w:t>
      </w:r>
      <w:r>
        <w:t xml:space="preserve"> </w:t>
      </w:r>
      <w:r>
        <w:t xml:space="preserve">A lightweight form of integration testing focused specifically on the</w:t>
      </w:r>
      <w:r>
        <w:t xml:space="preserve"> </w:t>
      </w:r>
      <w:r>
        <w:rPr>
          <w:i/>
          <w:iCs/>
        </w:rPr>
        <w:t xml:space="preserve">contract</w:t>
      </w:r>
      <w:r>
        <w:t xml:space="preserve"> </w:t>
      </w:r>
      <w:r>
        <w:t xml:space="preserve">— the agreed-upon API interface — between a consumer and a provider. Tools like Pact allow consumer teams and provider teams to independently verify they are honouring the contract without needing both services deployed simultaneously.</w:t>
      </w:r>
    </w:p>
    <w:p>
      <w:pPr>
        <w:pStyle w:val="BodyText"/>
      </w:pPr>
      <w:r>
        <w:rPr>
          <w:b/>
          <w:bCs/>
        </w:rPr>
        <w:t xml:space="preserve">Why it matters:</w:t>
      </w:r>
      <w:r>
        <w:t xml:space="preserve"> </w:t>
      </w:r>
      <w:r>
        <w:t xml:space="preserve">Critical in microservices and distributed architectures where teams deploy independently. Contract tests prevent breaking changes from propagating across service boundaries.</w:t>
      </w:r>
    </w:p>
    <w:p>
      <w:pPr>
        <w:pStyle w:val="BodyText"/>
      </w:pPr>
      <w:r>
        <w:rPr>
          <w:b/>
          <w:bCs/>
        </w:rPr>
        <w:t xml:space="preserve">Who runs it:</w:t>
      </w:r>
      <w:r>
        <w:t xml:space="preserve"> </w:t>
      </w:r>
      <w:r>
        <w:t xml:space="preserve">Development and platform engineering teams; often automated in CI/CD.</w:t>
      </w:r>
    </w:p>
    <w:p>
      <w:pPr>
        <w:pStyle w:val="BodyText"/>
      </w:pPr>
      <w:r>
        <w:rPr>
          <w:b/>
          <w:bCs/>
        </w:rPr>
        <w:t xml:space="preserve">ITIL v3 Lifecycle Phase:</w:t>
      </w:r>
      <w:r>
        <w:t xml:space="preserve"> </w:t>
      </w:r>
      <w:r>
        <w:rPr>
          <w:b/>
          <w:bCs/>
        </w:rPr>
        <w:t xml:space="preserve">Service Transition (ST)</w:t>
      </w:r>
      <w:r>
        <w:t xml:space="preserve"> </w:t>
      </w:r>
      <w:r>
        <w:t xml:space="preserve">— validates service interfaces prior to release.</w:t>
      </w:r>
    </w:p>
    <w:p>
      <w:r>
        <w:pict>
          <v:rect style="width:0;height:1.5pt" o:hralign="center" o:hrstd="t" o:hr="t"/>
        </w:pict>
      </w:r>
    </w:p>
    <w:bookmarkEnd w:id="18"/>
    <w:bookmarkEnd w:id="19"/>
    <w:bookmarkStart w:id="23" w:name="part-3-functional-and-acceptance-testing"/>
    <w:p>
      <w:pPr>
        <w:pStyle w:val="Heading2"/>
      </w:pPr>
      <w:r>
        <w:t xml:space="preserve">Part 3: Functional and Acceptance Testing</w:t>
      </w:r>
    </w:p>
    <w:p>
      <w:pPr>
        <w:pStyle w:val="FirstParagraph"/>
      </w:pPr>
      <w:r>
        <w:t xml:space="preserve">These tests verify that the software does what the</w:t>
      </w:r>
      <w:r>
        <w:t xml:space="preserve"> </w:t>
      </w:r>
      <w:r>
        <w:rPr>
          <w:i/>
          <w:iCs/>
        </w:rPr>
        <w:t xml:space="preserve">business</w:t>
      </w:r>
      <w:r>
        <w:t xml:space="preserve"> </w:t>
      </w:r>
      <w:r>
        <w:t xml:space="preserve">requires, not just what the</w:t>
      </w:r>
      <w:r>
        <w:t xml:space="preserve"> </w:t>
      </w:r>
      <w:r>
        <w:rPr>
          <w:i/>
          <w:iCs/>
        </w:rPr>
        <w:t xml:space="preserve">developer</w:t>
      </w:r>
      <w:r>
        <w:t xml:space="preserve"> </w:t>
      </w:r>
      <w:r>
        <w:t xml:space="preserve">intended.</w:t>
      </w:r>
    </w:p>
    <w:p>
      <w:r>
        <w:pict>
          <v:rect style="width:0;height:1.5pt" o:hralign="center" o:hrstd="t" o:hr="t"/>
        </w:pict>
      </w:r>
    </w:p>
    <w:bookmarkStart w:id="20" w:name="functional-testing"/>
    <w:p>
      <w:pPr>
        <w:pStyle w:val="Heading3"/>
      </w:pPr>
      <w:r>
        <w:t xml:space="preserve">3.1 Functional Testing</w:t>
      </w:r>
    </w:p>
    <w:p>
      <w:pPr>
        <w:pStyle w:val="FirstParagraph"/>
      </w:pPr>
      <w:r>
        <w:rPr>
          <w:b/>
          <w:bCs/>
        </w:rPr>
        <w:t xml:space="preserve">What it is:</w:t>
      </w:r>
      <w:r>
        <w:t xml:space="preserve"> </w:t>
      </w:r>
      <w:r>
        <w:t xml:space="preserve">Validation that the system’s features and workflows behave according to the functional requirements or user stories. Tests are scenario-based and typically conducted through the user interface, API, or business process layer.</w:t>
      </w:r>
    </w:p>
    <w:p>
      <w:pPr>
        <w:pStyle w:val="BodyText"/>
      </w:pPr>
      <w:r>
        <w:rPr>
          <w:b/>
          <w:bCs/>
        </w:rPr>
        <w:t xml:space="preserve">Why it matters:</w:t>
      </w:r>
      <w:r>
        <w:t xml:space="preserve"> </w:t>
      </w:r>
      <w:r>
        <w:t xml:space="preserve">This is where the gap between technical correctness and business correctness becomes visible. A feature may be technically sound but fail to meet the actual business requirement.</w:t>
      </w:r>
    </w:p>
    <w:p>
      <w:pPr>
        <w:pStyle w:val="BodyText"/>
      </w:pPr>
      <w:r>
        <w:rPr>
          <w:b/>
          <w:bCs/>
        </w:rPr>
        <w:t xml:space="preserve">Who runs it:</w:t>
      </w:r>
      <w:r>
        <w:t xml:space="preserve"> </w:t>
      </w:r>
      <w:r>
        <w:t xml:space="preserve">QA engineers, often in collaboration with business analysts. Can be automated using tools like Selenium, Playwright, or Cucumber.</w:t>
      </w:r>
    </w:p>
    <w:p>
      <w:pPr>
        <w:pStyle w:val="BodyText"/>
      </w:pPr>
      <w:r>
        <w:rPr>
          <w:b/>
          <w:bCs/>
        </w:rPr>
        <w:t xml:space="preserve">ITIL v3 Lifecycle Phase:</w:t>
      </w:r>
      <w:r>
        <w:t xml:space="preserve"> </w:t>
      </w:r>
      <w:r>
        <w:rPr>
          <w:b/>
          <w:bCs/>
        </w:rPr>
        <w:t xml:space="preserve">Service Transition (ST)</w:t>
      </w:r>
      <w:r>
        <w:t xml:space="preserve"> </w:t>
      </w:r>
      <w:r>
        <w:t xml:space="preserve">— functional testing is a formal gate in the release and deployment process.</w:t>
      </w:r>
    </w:p>
    <w:p>
      <w:r>
        <w:pict>
          <v:rect style="width:0;height:1.5pt" o:hralign="center" o:hrstd="t" o:hr="t"/>
        </w:pict>
      </w:r>
    </w:p>
    <w:bookmarkEnd w:id="20"/>
    <w:bookmarkStart w:id="21" w:name="user-acceptance-testing-uat"/>
    <w:p>
      <w:pPr>
        <w:pStyle w:val="Heading3"/>
      </w:pPr>
      <w:r>
        <w:t xml:space="preserve">3.2 User Acceptance Testing (UAT)</w:t>
      </w:r>
    </w:p>
    <w:p>
      <w:pPr>
        <w:pStyle w:val="FirstParagraph"/>
      </w:pPr>
      <w:r>
        <w:rPr>
          <w:b/>
          <w:bCs/>
        </w:rPr>
        <w:t xml:space="preserve">What it is:</w:t>
      </w:r>
      <w:r>
        <w:t xml:space="preserve"> </w:t>
      </w:r>
      <w:r>
        <w:t xml:space="preserve">Testing conducted by the business or end-user representatives to confirm that the system meets their requirements and is fit for purpose. UAT is the formal sign-off gate before a release goes to production.</w:t>
      </w:r>
    </w:p>
    <w:p>
      <w:pPr>
        <w:pStyle w:val="BodyText"/>
      </w:pPr>
      <w:r>
        <w:rPr>
          <w:b/>
          <w:bCs/>
        </w:rPr>
        <w:t xml:space="preserve">Why it matters:</w:t>
      </w:r>
      <w:r>
        <w:t xml:space="preserve"> </w:t>
      </w:r>
      <w:r>
        <w:t xml:space="preserve">UAT transfers accountability from the technology team to the business. It ensures the organisation is accepting a product that meets its needs and that end-users are prepared for the change.</w:t>
      </w:r>
    </w:p>
    <w:p>
      <w:pPr>
        <w:pStyle w:val="BodyText"/>
      </w:pPr>
      <w:r>
        <w:rPr>
          <w:b/>
          <w:bCs/>
        </w:rPr>
        <w:t xml:space="preserve">Who runs it:</w:t>
      </w:r>
      <w:r>
        <w:t xml:space="preserve"> </w:t>
      </w:r>
      <w:r>
        <w:t xml:space="preserve">Business stakeholders, product owners, or designated end-user representatives.</w:t>
      </w:r>
    </w:p>
    <w:p>
      <w:pPr>
        <w:pStyle w:val="BodyText"/>
      </w:pPr>
      <w:r>
        <w:rPr>
          <w:b/>
          <w:bCs/>
        </w:rPr>
        <w:t xml:space="preserve">ITIL v3 Lifecycle Phase:</w:t>
      </w:r>
      <w:r>
        <w:t xml:space="preserve"> </w:t>
      </w:r>
      <w:r>
        <w:rPr>
          <w:b/>
          <w:bCs/>
        </w:rPr>
        <w:t xml:space="preserve">Service Transition (ST)</w:t>
      </w:r>
      <w:r>
        <w:t xml:space="preserve"> </w:t>
      </w:r>
      <w:r>
        <w:t xml:space="preserve">— UAT is a formal gate in the Change Management and Release Management processes within ST.</w:t>
      </w:r>
    </w:p>
    <w:p>
      <w:r>
        <w:pict>
          <v:rect style="width:0;height:1.5pt" o:hralign="center" o:hrstd="t" o:hr="t"/>
        </w:pict>
      </w:r>
    </w:p>
    <w:bookmarkEnd w:id="21"/>
    <w:bookmarkStart w:id="22" w:name="X23c15ebfb0e62faffb3b6f58eee4c0070de6b59"/>
    <w:p>
      <w:pPr>
        <w:pStyle w:val="Heading3"/>
      </w:pPr>
      <w:r>
        <w:t xml:space="preserve">3.3 Behaviour-Driven Development (BDD) / Acceptance Test-Driven Development (ATDD)</w:t>
      </w:r>
    </w:p>
    <w:p>
      <w:pPr>
        <w:pStyle w:val="FirstParagraph"/>
      </w:pPr>
      <w:r>
        <w:rPr>
          <w:b/>
          <w:bCs/>
        </w:rPr>
        <w:t xml:space="preserve">What it is:</w:t>
      </w:r>
      <w:r>
        <w:t xml:space="preserve"> </w:t>
      </w:r>
      <w:r>
        <w:t xml:space="preserve">A collaborative approach in which acceptance criteria are written in plain language (often using the Given/When/Then format) before development begins. These specifications are then automated as executable tests using tools like Cucumber, SpecFlow, or Behave.</w:t>
      </w:r>
    </w:p>
    <w:p>
      <w:pPr>
        <w:pStyle w:val="BodyText"/>
      </w:pPr>
      <w:r>
        <w:rPr>
          <w:b/>
          <w:bCs/>
        </w:rPr>
        <w:t xml:space="preserve">Why it matters:</w:t>
      </w:r>
      <w:r>
        <w:t xml:space="preserve"> </w:t>
      </w:r>
      <w:r>
        <w:t xml:space="preserve">BDD creates a shared language between business and technology, ensures requirements are testable, and produces living documentation that reflects the current behaviour of the system.</w:t>
      </w:r>
    </w:p>
    <w:p>
      <w:pPr>
        <w:pStyle w:val="BodyText"/>
      </w:pPr>
      <w:r>
        <w:rPr>
          <w:b/>
          <w:bCs/>
        </w:rPr>
        <w:t xml:space="preserve">Who runs it:</w:t>
      </w:r>
      <w:r>
        <w:t xml:space="preserve"> </w:t>
      </w:r>
      <w:r>
        <w:t xml:space="preserve">A three-way collaboration between product owners, developers, and QA. Tests run automatically in CI/CD.</w:t>
      </w:r>
    </w:p>
    <w:p>
      <w:pPr>
        <w:pStyle w:val="BodyText"/>
      </w:pPr>
      <w:r>
        <w:rPr>
          <w:b/>
          <w:bCs/>
        </w:rPr>
        <w:t xml:space="preserve">ITIL v3 Lifecycle Phase:</w:t>
      </w:r>
      <w:r>
        <w:t xml:space="preserve"> </w:t>
      </w:r>
      <w:r>
        <w:rPr>
          <w:b/>
          <w:bCs/>
        </w:rPr>
        <w:t xml:space="preserve">Service Design (SD)</w:t>
      </w:r>
      <w:r>
        <w:t xml:space="preserve"> </w:t>
      </w:r>
      <w:r>
        <w:t xml:space="preserve">for authoring;</w:t>
      </w:r>
      <w:r>
        <w:t xml:space="preserve"> </w:t>
      </w:r>
      <w:r>
        <w:rPr>
          <w:b/>
          <w:bCs/>
        </w:rPr>
        <w:t xml:space="preserve">Service Transition (ST)</w:t>
      </w:r>
      <w:r>
        <w:t xml:space="preserve"> </w:t>
      </w:r>
      <w:r>
        <w:t xml:space="preserve">for execution and sign-off.</w:t>
      </w:r>
    </w:p>
    <w:p>
      <w:r>
        <w:pict>
          <v:rect style="width:0;height:1.5pt" o:hralign="center" o:hrstd="t" o:hr="t"/>
        </w:pict>
      </w:r>
    </w:p>
    <w:bookmarkEnd w:id="22"/>
    <w:bookmarkEnd w:id="23"/>
    <w:bookmarkStart w:id="27" w:name="part-4-regression-testing"/>
    <w:p>
      <w:pPr>
        <w:pStyle w:val="Heading2"/>
      </w:pPr>
      <w:r>
        <w:t xml:space="preserve">Part 4: Regression Testing</w:t>
      </w:r>
    </w:p>
    <w:p>
      <w:pPr>
        <w:pStyle w:val="FirstParagraph"/>
      </w:pPr>
      <w:r>
        <w:t xml:space="preserve">Regression testing is the safeguard against change. Every time a codebase is modified, there is a risk that something previously working has been broken. Regression testing systematically verifies that existing, validated functionality continues to work correctly after changes are made.</w:t>
      </w:r>
    </w:p>
    <w:p>
      <w:r>
        <w:pict>
          <v:rect style="width:0;height:1.5pt" o:hralign="center" o:hrstd="t" o:hr="t"/>
        </w:pict>
      </w:r>
    </w:p>
    <w:bookmarkStart w:id="24" w:name="regression-testing"/>
    <w:p>
      <w:pPr>
        <w:pStyle w:val="Heading3"/>
      </w:pPr>
      <w:r>
        <w:t xml:space="preserve">4.1 Regression Testing</w:t>
      </w:r>
    </w:p>
    <w:p>
      <w:pPr>
        <w:pStyle w:val="FirstParagraph"/>
      </w:pPr>
      <w:r>
        <w:rPr>
          <w:b/>
          <w:bCs/>
        </w:rPr>
        <w:t xml:space="preserve">What it is:</w:t>
      </w:r>
      <w:r>
        <w:t xml:space="preserve"> </w:t>
      </w:r>
      <w:r>
        <w:t xml:space="preserve">Re-execution of a defined set of tests — typically drawn from unit, integration, and functional test suites — to confirm that new code changes have not introduced defects into areas that were previously working. In modern practice, the entire automated test suite serves as the regression suite.</w:t>
      </w:r>
    </w:p>
    <w:p>
      <w:pPr>
        <w:pStyle w:val="BodyText"/>
      </w:pPr>
      <w:r>
        <w:rPr>
          <w:b/>
          <w:bCs/>
        </w:rPr>
        <w:t xml:space="preserve">Why it matters:</w:t>
      </w:r>
      <w:r>
        <w:t xml:space="preserve"> </w:t>
      </w:r>
      <w:r>
        <w:t xml:space="preserve">Regression is the single most common source of production defects. Without a regression discipline, every sprint risks breaking functionality that was previously accepted by the business.</w:t>
      </w:r>
    </w:p>
    <w:p>
      <w:pPr>
        <w:pStyle w:val="BodyText"/>
      </w:pPr>
      <w:r>
        <w:rPr>
          <w:b/>
          <w:bCs/>
        </w:rPr>
        <w:t xml:space="preserve">Who runs it:</w:t>
      </w:r>
      <w:r>
        <w:t xml:space="preserve"> </w:t>
      </w:r>
      <w:r>
        <w:t xml:space="preserve">Automated via CI/CD pipelines on every code merge; augmented by QA for major releases.</w:t>
      </w:r>
    </w:p>
    <w:p>
      <w:pPr>
        <w:pStyle w:val="BodyText"/>
      </w:pPr>
      <w:r>
        <w:rPr>
          <w:b/>
          <w:bCs/>
        </w:rPr>
        <w:t xml:space="preserve">ITIL v3 Lifecycle Phase:</w:t>
      </w:r>
      <w:r>
        <w:t xml:space="preserve"> </w:t>
      </w:r>
      <w:r>
        <w:rPr>
          <w:b/>
          <w:bCs/>
        </w:rPr>
        <w:t xml:space="preserve">Service Transition (ST)</w:t>
      </w:r>
      <w:r>
        <w:t xml:space="preserve"> </w:t>
      </w:r>
      <w:r>
        <w:t xml:space="preserve">— regression testing is a mandatory component of Change Management before any release is promoted.</w:t>
      </w:r>
    </w:p>
    <w:p>
      <w:r>
        <w:pict>
          <v:rect style="width:0;height:1.5pt" o:hralign="center" o:hrstd="t" o:hr="t"/>
        </w:pict>
      </w:r>
    </w:p>
    <w:bookmarkEnd w:id="24"/>
    <w:bookmarkStart w:id="25" w:name="smoke-testing"/>
    <w:p>
      <w:pPr>
        <w:pStyle w:val="Heading3"/>
      </w:pPr>
      <w:r>
        <w:t xml:space="preserve">4.2 Smoke Testing</w:t>
      </w:r>
    </w:p>
    <w:p>
      <w:pPr>
        <w:pStyle w:val="FirstParagraph"/>
      </w:pPr>
      <w:r>
        <w:rPr>
          <w:b/>
          <w:bCs/>
        </w:rPr>
        <w:t xml:space="preserve">What it is:</w:t>
      </w:r>
      <w:r>
        <w:t xml:space="preserve"> </w:t>
      </w:r>
      <w:r>
        <w:t xml:space="preserve">A shallow, fast sanity check run immediately after a build or deployment to confirm that the most critical functions of the system are operational. The name derives from the electronics concept of powering on a circuit board to see if it smokes — if the basics fail, there is no point running the full test suite.</w:t>
      </w:r>
    </w:p>
    <w:p>
      <w:pPr>
        <w:pStyle w:val="BodyText"/>
      </w:pPr>
      <w:r>
        <w:rPr>
          <w:b/>
          <w:bCs/>
        </w:rPr>
        <w:t xml:space="preserve">Why it matters:</w:t>
      </w:r>
      <w:r>
        <w:t xml:space="preserve"> </w:t>
      </w:r>
      <w:r>
        <w:t xml:space="preserve">Smoke tests fail fast. They prevent teams from wasting time on a full regression cycle against a fundamentally broken build, and they provide immediate confidence after a deployment.</w:t>
      </w:r>
    </w:p>
    <w:p>
      <w:pPr>
        <w:pStyle w:val="BodyText"/>
      </w:pPr>
      <w:r>
        <w:rPr>
          <w:b/>
          <w:bCs/>
        </w:rPr>
        <w:t xml:space="preserve">Who runs it:</w:t>
      </w:r>
      <w:r>
        <w:t xml:space="preserve"> </w:t>
      </w:r>
      <w:r>
        <w:t xml:space="preserve">Automated immediately post-deployment in each environment (Dev → Test → Staging → Production).</w:t>
      </w:r>
    </w:p>
    <w:p>
      <w:pPr>
        <w:pStyle w:val="BodyText"/>
      </w:pPr>
      <w:r>
        <w:rPr>
          <w:b/>
          <w:bCs/>
        </w:rPr>
        <w:t xml:space="preserve">ITIL v3 Lifecycle Phase:</w:t>
      </w:r>
      <w:r>
        <w:t xml:space="preserve"> </w:t>
      </w:r>
      <w:r>
        <w:rPr>
          <w:b/>
          <w:bCs/>
        </w:rPr>
        <w:t xml:space="preserve">Service Transition (ST)</w:t>
      </w:r>
      <w:r>
        <w:t xml:space="preserve"> </w:t>
      </w:r>
      <w:r>
        <w:t xml:space="preserve">for pre-production environments;</w:t>
      </w:r>
      <w:r>
        <w:t xml:space="preserve"> </w:t>
      </w:r>
      <w:r>
        <w:rPr>
          <w:b/>
          <w:bCs/>
        </w:rPr>
        <w:t xml:space="preserve">Service Operation (SO)</w:t>
      </w:r>
      <w:r>
        <w:t xml:space="preserve"> </w:t>
      </w:r>
      <w:r>
        <w:t xml:space="preserve">for production deployment verification (canary validation, not hand-holding).</w:t>
      </w:r>
    </w:p>
    <w:p>
      <w:r>
        <w:pict>
          <v:rect style="width:0;height:1.5pt" o:hralign="center" o:hrstd="t" o:hr="t"/>
        </w:pict>
      </w:r>
    </w:p>
    <w:bookmarkEnd w:id="25"/>
    <w:bookmarkStart w:id="26" w:name="sanity-testing"/>
    <w:p>
      <w:pPr>
        <w:pStyle w:val="Heading3"/>
      </w:pPr>
      <w:r>
        <w:t xml:space="preserve">4.3 Sanity Testing</w:t>
      </w:r>
    </w:p>
    <w:p>
      <w:pPr>
        <w:pStyle w:val="FirstParagraph"/>
      </w:pPr>
      <w:r>
        <w:rPr>
          <w:b/>
          <w:bCs/>
        </w:rPr>
        <w:t xml:space="preserve">What it is:</w:t>
      </w:r>
      <w:r>
        <w:t xml:space="preserve"> </w:t>
      </w:r>
      <w:r>
        <w:t xml:space="preserve">A focused, narrow test pass targeting a specific area that has recently been changed or fixed. Unlike a full regression run, sanity testing verifies that a particular fix or feature works as expected without re-testing everything.</w:t>
      </w:r>
    </w:p>
    <w:p>
      <w:pPr>
        <w:pStyle w:val="BodyText"/>
      </w:pPr>
      <w:r>
        <w:rPr>
          <w:b/>
          <w:bCs/>
        </w:rPr>
        <w:t xml:space="preserve">Why it matters:</w:t>
      </w:r>
      <w:r>
        <w:t xml:space="preserve"> </w:t>
      </w:r>
      <w:r>
        <w:t xml:space="preserve">Provides a quick, targeted verification mechanism for hotfixes or minor releases where a full regression cycle is not warranted.</w:t>
      </w:r>
    </w:p>
    <w:p>
      <w:pPr>
        <w:pStyle w:val="BodyText"/>
      </w:pPr>
      <w:r>
        <w:rPr>
          <w:b/>
          <w:bCs/>
        </w:rPr>
        <w:t xml:space="preserve">Who runs it:</w:t>
      </w:r>
      <w:r>
        <w:t xml:space="preserve"> </w:t>
      </w:r>
      <w:r>
        <w:t xml:space="preserve">QA engineers or developers, typically manually or via targeted automated suites.</w:t>
      </w:r>
    </w:p>
    <w:p>
      <w:pPr>
        <w:pStyle w:val="BodyText"/>
      </w:pPr>
      <w:r>
        <w:rPr>
          <w:b/>
          <w:bCs/>
        </w:rPr>
        <w:t xml:space="preserve">ITIL v3 Lifecycle Phase:</w:t>
      </w:r>
      <w:r>
        <w:t xml:space="preserve"> </w:t>
      </w:r>
      <w:r>
        <w:rPr>
          <w:b/>
          <w:bCs/>
        </w:rPr>
        <w:t xml:space="preserve">Service Transition (ST)</w:t>
      </w:r>
      <w:r>
        <w:t xml:space="preserve"> </w:t>
      </w:r>
      <w:r>
        <w:t xml:space="preserve">— used in the context of emergency changes or patch releases.</w:t>
      </w:r>
    </w:p>
    <w:p>
      <w:r>
        <w:pict>
          <v:rect style="width:0;height:1.5pt" o:hralign="center" o:hrstd="t" o:hr="t"/>
        </w:pict>
      </w:r>
    </w:p>
    <w:bookmarkEnd w:id="26"/>
    <w:bookmarkEnd w:id="27"/>
    <w:bookmarkStart w:id="32" w:name="part-5-non-functional-testing"/>
    <w:p>
      <w:pPr>
        <w:pStyle w:val="Heading2"/>
      </w:pPr>
      <w:r>
        <w:t xml:space="preserve">Part 5: Non-Functional Testing</w:t>
      </w:r>
    </w:p>
    <w:p>
      <w:pPr>
        <w:pStyle w:val="FirstParagraph"/>
      </w:pPr>
      <w:r>
        <w:t xml:space="preserve">Non-functional tests validate the</w:t>
      </w:r>
      <w:r>
        <w:t xml:space="preserve"> </w:t>
      </w:r>
      <w:r>
        <w:rPr>
          <w:i/>
          <w:iCs/>
        </w:rPr>
        <w:t xml:space="preserve">quality characteristics</w:t>
      </w:r>
      <w:r>
        <w:t xml:space="preserve"> </w:t>
      </w:r>
      <w:r>
        <w:t xml:space="preserve">of the system — how it performs under load, how secure it is, how resilient it is to failure, and how well it scales. These are often deprioritised until late in a project, which is a significant risk.</w:t>
      </w:r>
    </w:p>
    <w:p>
      <w:r>
        <w:pict>
          <v:rect style="width:0;height:1.5pt" o:hralign="center" o:hrstd="t" o:hr="t"/>
        </w:pict>
      </w:r>
    </w:p>
    <w:bookmarkStart w:id="28" w:name="performance-and-load-testing"/>
    <w:p>
      <w:pPr>
        <w:pStyle w:val="Heading3"/>
      </w:pPr>
      <w:r>
        <w:t xml:space="preserve">5.1 Performance and Load Testing</w:t>
      </w:r>
    </w:p>
    <w:p>
      <w:pPr>
        <w:pStyle w:val="FirstParagraph"/>
      </w:pPr>
      <w:r>
        <w:rPr>
          <w:b/>
          <w:bCs/>
        </w:rPr>
        <w:t xml:space="preserve">What it is:</w:t>
      </w:r>
      <w:r>
        <w:t xml:space="preserve"> </w:t>
      </w:r>
      <w:r>
        <w:t xml:space="preserve">Tests that simulate realistic and peak user loads on the system to measure response times, throughput, resource consumption, and behaviour under stress. Subtypes include load testing (expected volumes), stress testing (beyond expected volumes), and soak testing (sustained load over time).</w:t>
      </w:r>
    </w:p>
    <w:p>
      <w:pPr>
        <w:pStyle w:val="BodyText"/>
      </w:pPr>
      <w:r>
        <w:rPr>
          <w:b/>
          <w:bCs/>
        </w:rPr>
        <w:t xml:space="preserve">Why it matters:</w:t>
      </w:r>
      <w:r>
        <w:t xml:space="preserve"> </w:t>
      </w:r>
      <w:r>
        <w:t xml:space="preserve">Many systems that function perfectly in development collapse under production load. Performance characteristics must be validated against defined service level targets before release.</w:t>
      </w:r>
    </w:p>
    <w:p>
      <w:pPr>
        <w:pStyle w:val="BodyText"/>
      </w:pPr>
      <w:r>
        <w:rPr>
          <w:b/>
          <w:bCs/>
        </w:rPr>
        <w:t xml:space="preserve">Who runs it:</w:t>
      </w:r>
      <w:r>
        <w:t xml:space="preserve"> </w:t>
      </w:r>
      <w:r>
        <w:t xml:space="preserve">Performance engineers or QA, using tools such as JMeter, k6, or Gatling, in a dedicated performance test environment.</w:t>
      </w:r>
    </w:p>
    <w:p>
      <w:pPr>
        <w:pStyle w:val="BodyText"/>
      </w:pPr>
      <w:r>
        <w:rPr>
          <w:b/>
          <w:bCs/>
        </w:rPr>
        <w:t xml:space="preserve">ITIL v3 Lifecycle Phase:</w:t>
      </w:r>
      <w:r>
        <w:t xml:space="preserve"> </w:t>
      </w:r>
      <w:r>
        <w:rPr>
          <w:b/>
          <w:bCs/>
        </w:rPr>
        <w:t xml:space="preserve">Service Design (SD)</w:t>
      </w:r>
      <w:r>
        <w:t xml:space="preserve"> </w:t>
      </w:r>
      <w:r>
        <w:t xml:space="preserve">for defining performance targets and test design;</w:t>
      </w:r>
      <w:r>
        <w:t xml:space="preserve"> </w:t>
      </w:r>
      <w:r>
        <w:rPr>
          <w:b/>
          <w:bCs/>
        </w:rPr>
        <w:t xml:space="preserve">Service Transition (ST)</w:t>
      </w:r>
      <w:r>
        <w:t xml:space="preserve"> </w:t>
      </w:r>
      <w:r>
        <w:t xml:space="preserve">for execution prior to release.</w:t>
      </w:r>
    </w:p>
    <w:p>
      <w:r>
        <w:pict>
          <v:rect style="width:0;height:1.5pt" o:hralign="center" o:hrstd="t" o:hr="t"/>
        </w:pict>
      </w:r>
    </w:p>
    <w:bookmarkEnd w:id="28"/>
    <w:bookmarkStart w:id="29" w:name="security-testing"/>
    <w:p>
      <w:pPr>
        <w:pStyle w:val="Heading3"/>
      </w:pPr>
      <w:r>
        <w:t xml:space="preserve">5.2 Security Testing</w:t>
      </w:r>
    </w:p>
    <w:p>
      <w:pPr>
        <w:pStyle w:val="FirstParagraph"/>
      </w:pPr>
      <w:r>
        <w:rPr>
          <w:b/>
          <w:bCs/>
        </w:rPr>
        <w:t xml:space="preserve">What it is:</w:t>
      </w:r>
      <w:r>
        <w:t xml:space="preserve"> </w:t>
      </w:r>
      <w:r>
        <w:t xml:space="preserve">A broad category encompassing penetration testing (ethical hacking), vulnerability scanning, dynamic application security testing (DAST), and security code review. The objective is to identify exploitable weaknesses before malicious actors do.</w:t>
      </w:r>
    </w:p>
    <w:p>
      <w:pPr>
        <w:pStyle w:val="BodyText"/>
      </w:pPr>
      <w:r>
        <w:rPr>
          <w:b/>
          <w:bCs/>
        </w:rPr>
        <w:t xml:space="preserve">Why it matters:</w:t>
      </w:r>
      <w:r>
        <w:t xml:space="preserve"> </w:t>
      </w:r>
      <w:r>
        <w:t xml:space="preserve">Security defects are among the most costly to remediate in production and carry significant regulatory, reputational, and financial consequences. Security must be tested continuously, not just at release.</w:t>
      </w:r>
    </w:p>
    <w:p>
      <w:pPr>
        <w:pStyle w:val="BodyText"/>
      </w:pPr>
      <w:r>
        <w:rPr>
          <w:b/>
          <w:bCs/>
        </w:rPr>
        <w:t xml:space="preserve">Who runs it:</w:t>
      </w:r>
      <w:r>
        <w:t xml:space="preserve"> </w:t>
      </w:r>
      <w:r>
        <w:t xml:space="preserve">Dedicated security engineers or third-party penetration testers for formal assessments; automated DAST tools integrated into CI/CD for continuous scanning.</w:t>
      </w:r>
    </w:p>
    <w:p>
      <w:pPr>
        <w:pStyle w:val="BodyText"/>
      </w:pPr>
      <w:r>
        <w:rPr>
          <w:b/>
          <w:bCs/>
        </w:rPr>
        <w:t xml:space="preserve">ITIL v3 Lifecycle Phase:</w:t>
      </w:r>
      <w:r>
        <w:t xml:space="preserve"> </w:t>
      </w:r>
      <w:r>
        <w:rPr>
          <w:b/>
          <w:bCs/>
        </w:rPr>
        <w:t xml:space="preserve">Service Design (SD)</w:t>
      </w:r>
      <w:r>
        <w:t xml:space="preserve"> </w:t>
      </w:r>
      <w:r>
        <w:t xml:space="preserve">for threat modelling and security architecture;</w:t>
      </w:r>
      <w:r>
        <w:t xml:space="preserve"> </w:t>
      </w:r>
      <w:r>
        <w:rPr>
          <w:b/>
          <w:bCs/>
        </w:rPr>
        <w:t xml:space="preserve">Service Transition (ST)</w:t>
      </w:r>
      <w:r>
        <w:t xml:space="preserve"> </w:t>
      </w:r>
      <w:r>
        <w:t xml:space="preserve">for penetration testing and security sign-off prior to release.</w:t>
      </w:r>
    </w:p>
    <w:p>
      <w:r>
        <w:pict>
          <v:rect style="width:0;height:1.5pt" o:hralign="center" o:hrstd="t" o:hr="t"/>
        </w:pict>
      </w:r>
    </w:p>
    <w:bookmarkEnd w:id="29"/>
    <w:bookmarkStart w:id="30" w:name="accessibility-testing"/>
    <w:p>
      <w:pPr>
        <w:pStyle w:val="Heading3"/>
      </w:pPr>
      <w:r>
        <w:t xml:space="preserve">5.3 Accessibility Testing</w:t>
      </w:r>
    </w:p>
    <w:p>
      <w:pPr>
        <w:pStyle w:val="FirstParagraph"/>
      </w:pPr>
      <w:r>
        <w:rPr>
          <w:b/>
          <w:bCs/>
        </w:rPr>
        <w:t xml:space="preserve">What it is:</w:t>
      </w:r>
      <w:r>
        <w:t xml:space="preserve"> </w:t>
      </w:r>
      <w:r>
        <w:t xml:space="preserve">Validation that the system is usable by people with disabilities, typically against WCAG (Web Content Accessibility Guidelines) standards. Includes automated scanning and manual testing with assistive technologies such as screen readers.</w:t>
      </w:r>
    </w:p>
    <w:p>
      <w:pPr>
        <w:pStyle w:val="BodyText"/>
      </w:pPr>
      <w:r>
        <w:rPr>
          <w:b/>
          <w:bCs/>
        </w:rPr>
        <w:t xml:space="preserve">Why it matters:</w:t>
      </w:r>
      <w:r>
        <w:t xml:space="preserve"> </w:t>
      </w:r>
      <w:r>
        <w:t xml:space="preserve">Accessibility is both a legal requirement in many jurisdictions and a marker of quality. Retrofitting accessibility is expensive; testing during development is far more efficient.</w:t>
      </w:r>
    </w:p>
    <w:p>
      <w:pPr>
        <w:pStyle w:val="BodyText"/>
      </w:pPr>
      <w:r>
        <w:rPr>
          <w:b/>
          <w:bCs/>
        </w:rPr>
        <w:t xml:space="preserve">Who runs it:</w:t>
      </w:r>
      <w:r>
        <w:t xml:space="preserve"> </w:t>
      </w:r>
      <w:r>
        <w:t xml:space="preserve">QA engineers using tools such as Axe or Lighthouse, supplemented by user testing with people who rely on assistive technologies.</w:t>
      </w:r>
    </w:p>
    <w:p>
      <w:pPr>
        <w:pStyle w:val="BodyText"/>
      </w:pPr>
      <w:r>
        <w:rPr>
          <w:b/>
          <w:bCs/>
        </w:rPr>
        <w:t xml:space="preserve">ITIL v3 Lifecycle Phase:</w:t>
      </w:r>
      <w:r>
        <w:t xml:space="preserve"> </w:t>
      </w:r>
      <w:r>
        <w:rPr>
          <w:b/>
          <w:bCs/>
        </w:rPr>
        <w:t xml:space="preserve">Service Design (SD)</w:t>
      </w:r>
      <w:r>
        <w:t xml:space="preserve"> </w:t>
      </w:r>
      <w:r>
        <w:t xml:space="preserve">for standards and requirements;</w:t>
      </w:r>
      <w:r>
        <w:t xml:space="preserve"> </w:t>
      </w:r>
      <w:r>
        <w:rPr>
          <w:b/>
          <w:bCs/>
        </w:rPr>
        <w:t xml:space="preserve">Service Transition (ST)</w:t>
      </w:r>
      <w:r>
        <w:t xml:space="preserve"> </w:t>
      </w:r>
      <w:r>
        <w:t xml:space="preserve">for formal validation.</w:t>
      </w:r>
    </w:p>
    <w:p>
      <w:r>
        <w:pict>
          <v:rect style="width:0;height:1.5pt" o:hralign="center" o:hrstd="t" o:hr="t"/>
        </w:pict>
      </w:r>
    </w:p>
    <w:bookmarkEnd w:id="30"/>
    <w:bookmarkStart w:id="31" w:name="resilience-and-chaos-engineering"/>
    <w:p>
      <w:pPr>
        <w:pStyle w:val="Heading3"/>
      </w:pPr>
      <w:r>
        <w:t xml:space="preserve">5.4 Resilience and Chaos Engineering</w:t>
      </w:r>
    </w:p>
    <w:p>
      <w:pPr>
        <w:pStyle w:val="FirstParagraph"/>
      </w:pPr>
      <w:r>
        <w:rPr>
          <w:b/>
          <w:bCs/>
        </w:rPr>
        <w:t xml:space="preserve">What it is:</w:t>
      </w:r>
      <w:r>
        <w:t xml:space="preserve"> </w:t>
      </w:r>
      <w:r>
        <w:t xml:space="preserve">Deliberately injecting failures into a running system — killing servers, introducing network latency, exhausting resources — to verify that the system degrades gracefully, recovers automatically, and does not cascade into total failure. Tools include Netflix’s Chaos Monkey and Gremlin.</w:t>
      </w:r>
    </w:p>
    <w:p>
      <w:pPr>
        <w:pStyle w:val="BodyText"/>
      </w:pPr>
      <w:r>
        <w:rPr>
          <w:b/>
          <w:bCs/>
        </w:rPr>
        <w:t xml:space="preserve">Why it matters:</w:t>
      </w:r>
      <w:r>
        <w:t xml:space="preserve"> </w:t>
      </w:r>
      <w:r>
        <w:t xml:space="preserve">Distributed systems will experience failures in production. The only way to build confidence in resilience is to test it under controlled conditions. Systems that have never been subjected to failure testing are unknown quantities.</w:t>
      </w:r>
    </w:p>
    <w:p>
      <w:pPr>
        <w:pStyle w:val="BodyText"/>
      </w:pPr>
      <w:r>
        <w:rPr>
          <w:b/>
          <w:bCs/>
        </w:rPr>
        <w:t xml:space="preserve">Who runs it:</w:t>
      </w:r>
      <w:r>
        <w:t xml:space="preserve"> </w:t>
      </w:r>
      <w:r>
        <w:t xml:space="preserve">Platform and reliability engineering teams, initially in staging environments and progressively in production during low-risk windows.</w:t>
      </w:r>
    </w:p>
    <w:p>
      <w:pPr>
        <w:pStyle w:val="BodyText"/>
      </w:pPr>
      <w:r>
        <w:rPr>
          <w:b/>
          <w:bCs/>
        </w:rPr>
        <w:t xml:space="preserve">ITIL v3 Lifecycle Phase:</w:t>
      </w:r>
      <w:r>
        <w:t xml:space="preserve"> </w:t>
      </w:r>
      <w:r>
        <w:rPr>
          <w:b/>
          <w:bCs/>
        </w:rPr>
        <w:t xml:space="preserve">Service Transition (ST)</w:t>
      </w:r>
      <w:r>
        <w:t xml:space="preserve"> </w:t>
      </w:r>
      <w:r>
        <w:t xml:space="preserve">for initial resilience validation;</w:t>
      </w:r>
      <w:r>
        <w:t xml:space="preserve"> </w:t>
      </w:r>
      <w:r>
        <w:rPr>
          <w:b/>
          <w:bCs/>
        </w:rPr>
        <w:t xml:space="preserve">Service Operation (SO)</w:t>
      </w:r>
      <w:r>
        <w:t xml:space="preserve"> </w:t>
      </w:r>
      <w:r>
        <w:t xml:space="preserve">for ongoing controlled chaos experiments in production (a deliberate, managed activity — distinct from reactive incident response).</w:t>
      </w:r>
    </w:p>
    <w:p>
      <w:r>
        <w:pict>
          <v:rect style="width:0;height:1.5pt" o:hralign="center" o:hrstd="t" o:hr="t"/>
        </w:pict>
      </w:r>
    </w:p>
    <w:bookmarkEnd w:id="31"/>
    <w:bookmarkEnd w:id="32"/>
    <w:bookmarkStart w:id="35" w:name="part-6-end-to-end-and-system-testing"/>
    <w:p>
      <w:pPr>
        <w:pStyle w:val="Heading2"/>
      </w:pPr>
      <w:r>
        <w:t xml:space="preserve">Part 6: End-to-End and System Testing</w:t>
      </w:r>
    </w:p>
    <w:p>
      <w:r>
        <w:pict>
          <v:rect style="width:0;height:1.5pt" o:hralign="center" o:hrstd="t" o:hr="t"/>
        </w:pict>
      </w:r>
    </w:p>
    <w:bookmarkStart w:id="33" w:name="end-to-end-e2e-testing"/>
    <w:p>
      <w:pPr>
        <w:pStyle w:val="Heading3"/>
      </w:pPr>
      <w:r>
        <w:t xml:space="preserve">6.1 End-to-End (E2E) Testing</w:t>
      </w:r>
    </w:p>
    <w:p>
      <w:pPr>
        <w:pStyle w:val="FirstParagraph"/>
      </w:pPr>
      <w:r>
        <w:rPr>
          <w:b/>
          <w:bCs/>
        </w:rPr>
        <w:t xml:space="preserve">What it is:</w:t>
      </w:r>
      <w:r>
        <w:t xml:space="preserve"> </w:t>
      </w:r>
      <w:r>
        <w:t xml:space="preserve">Tests that simulate a complete user journey through the entire system, from the user interface through the application tier to the database and back. E2E tests validate that all layers of the system work together to deliver a business outcome.</w:t>
      </w:r>
    </w:p>
    <w:p>
      <w:pPr>
        <w:pStyle w:val="BodyText"/>
      </w:pPr>
      <w:r>
        <w:rPr>
          <w:b/>
          <w:bCs/>
        </w:rPr>
        <w:t xml:space="preserve">Why it matters:</w:t>
      </w:r>
      <w:r>
        <w:t xml:space="preserve"> </w:t>
      </w:r>
      <w:r>
        <w:t xml:space="preserve">E2E tests provide the highest level of confidence that the system works as a whole from the user’s perspective. They are, however, slow, brittle, and expensive to maintain and should be reserved for the most critical business flows.</w:t>
      </w:r>
    </w:p>
    <w:p>
      <w:pPr>
        <w:pStyle w:val="BodyText"/>
      </w:pPr>
      <w:r>
        <w:rPr>
          <w:b/>
          <w:bCs/>
        </w:rPr>
        <w:t xml:space="preserve">Who runs it:</w:t>
      </w:r>
      <w:r>
        <w:t xml:space="preserve"> </w:t>
      </w:r>
      <w:r>
        <w:t xml:space="preserve">QA engineers; automated using tools like Playwright, Cypress, or Selenium.</w:t>
      </w:r>
    </w:p>
    <w:p>
      <w:pPr>
        <w:pStyle w:val="BodyText"/>
      </w:pPr>
      <w:r>
        <w:rPr>
          <w:b/>
          <w:bCs/>
        </w:rPr>
        <w:t xml:space="preserve">ITIL v3 Lifecycle Phase:</w:t>
      </w:r>
      <w:r>
        <w:t xml:space="preserve"> </w:t>
      </w:r>
      <w:r>
        <w:rPr>
          <w:b/>
          <w:bCs/>
        </w:rPr>
        <w:t xml:space="preserve">Service Transition (ST)</w:t>
      </w:r>
      <w:r>
        <w:t xml:space="preserve"> </w:t>
      </w:r>
      <w:r>
        <w:t xml:space="preserve">— E2E testing is a key component of the formal test stage prior to release.</w:t>
      </w:r>
    </w:p>
    <w:p>
      <w:r>
        <w:pict>
          <v:rect style="width:0;height:1.5pt" o:hralign="center" o:hrstd="t" o:hr="t"/>
        </w:pict>
      </w:r>
    </w:p>
    <w:bookmarkEnd w:id="33"/>
    <w:bookmarkStart w:id="34" w:name="exploratory-testing"/>
    <w:p>
      <w:pPr>
        <w:pStyle w:val="Heading3"/>
      </w:pPr>
      <w:r>
        <w:t xml:space="preserve">6.2 Exploratory Testing</w:t>
      </w:r>
    </w:p>
    <w:p>
      <w:pPr>
        <w:pStyle w:val="FirstParagraph"/>
      </w:pPr>
      <w:r>
        <w:rPr>
          <w:b/>
          <w:bCs/>
        </w:rPr>
        <w:t xml:space="preserve">What it is:</w:t>
      </w:r>
      <w:r>
        <w:t xml:space="preserve"> </w:t>
      </w:r>
      <w:r>
        <w:t xml:space="preserve">Unscripted, human-led testing in which an experienced tester uses their knowledge, creativity, and intuition to probe the system for defects that scripted tests would not find. It is simultaneously test design and test execution.</w:t>
      </w:r>
    </w:p>
    <w:p>
      <w:pPr>
        <w:pStyle w:val="BodyText"/>
      </w:pPr>
      <w:r>
        <w:rPr>
          <w:b/>
          <w:bCs/>
        </w:rPr>
        <w:t xml:space="preserve">Why it matters:</w:t>
      </w:r>
      <w:r>
        <w:t xml:space="preserve"> </w:t>
      </w:r>
      <w:r>
        <w:t xml:space="preserve">Automated tests can only find defects they were written to find. Skilled exploratory testers find unexpected defect clusters, usability problems, and edge cases that no one thought to script.</w:t>
      </w:r>
    </w:p>
    <w:p>
      <w:pPr>
        <w:pStyle w:val="BodyText"/>
      </w:pPr>
      <w:r>
        <w:rPr>
          <w:b/>
          <w:bCs/>
        </w:rPr>
        <w:t xml:space="preserve">Who runs it:</w:t>
      </w:r>
      <w:r>
        <w:t xml:space="preserve"> </w:t>
      </w:r>
      <w:r>
        <w:t xml:space="preserve">Senior QA engineers or specialist testers.</w:t>
      </w:r>
    </w:p>
    <w:p>
      <w:pPr>
        <w:pStyle w:val="BodyText"/>
      </w:pPr>
      <w:r>
        <w:rPr>
          <w:b/>
          <w:bCs/>
        </w:rPr>
        <w:t xml:space="preserve">ITIL v3 Lifecycle Phase:</w:t>
      </w:r>
      <w:r>
        <w:t xml:space="preserve"> </w:t>
      </w:r>
      <w:r>
        <w:rPr>
          <w:b/>
          <w:bCs/>
        </w:rPr>
        <w:t xml:space="preserve">Service Transition (ST)</w:t>
      </w:r>
      <w:r>
        <w:t xml:space="preserve"> </w:t>
      </w:r>
      <w:r>
        <w:t xml:space="preserve">— typically conducted during the testing phase of a release cycle.</w:t>
      </w:r>
    </w:p>
    <w:p>
      <w:r>
        <w:pict>
          <v:rect style="width:0;height:1.5pt" o:hralign="center" o:hrstd="t" o:hr="t"/>
        </w:pict>
      </w:r>
    </w:p>
    <w:bookmarkEnd w:id="34"/>
    <w:bookmarkEnd w:id="35"/>
    <w:bookmarkStart w:id="38" w:name="X65eece9fa782e8a38ccf91a87e34f89eb16416c"/>
    <w:p>
      <w:pPr>
        <w:pStyle w:val="Heading2"/>
      </w:pPr>
      <w:r>
        <w:t xml:space="preserve">Part 7: Production and Operational Validation</w:t>
      </w:r>
    </w:p>
    <w:p>
      <w:pPr>
        <w:pStyle w:val="FirstParagraph"/>
      </w:pPr>
      <w:r>
        <w:t xml:space="preserve">These activities validate behaviour in or near the live environment and inform ongoing service quality.</w:t>
      </w:r>
    </w:p>
    <w:p>
      <w:r>
        <w:pict>
          <v:rect style="width:0;height:1.5pt" o:hralign="center" o:hrstd="t" o:hr="t"/>
        </w:pict>
      </w:r>
    </w:p>
    <w:bookmarkStart w:id="36" w:name="canary-deployment-blue-green-deployment"/>
    <w:p>
      <w:pPr>
        <w:pStyle w:val="Heading3"/>
      </w:pPr>
      <w:r>
        <w:t xml:space="preserve">7.1 Canary Deployment / Blue-Green Deployment</w:t>
      </w:r>
    </w:p>
    <w:p>
      <w:pPr>
        <w:pStyle w:val="FirstParagraph"/>
      </w:pPr>
      <w:r>
        <w:rPr>
          <w:b/>
          <w:bCs/>
        </w:rPr>
        <w:t xml:space="preserve">What it is:</w:t>
      </w:r>
      <w:r>
        <w:t xml:space="preserve"> </w:t>
      </w:r>
      <w:r>
        <w:t xml:space="preserve">A release strategy in which new software is deployed to a small subset of users or to a parallel environment before full rollout. Canary deployments allow teams to observe real-world behaviour under production conditions with limited blast radius if something goes wrong.</w:t>
      </w:r>
    </w:p>
    <w:p>
      <w:pPr>
        <w:pStyle w:val="BodyText"/>
      </w:pPr>
      <w:r>
        <w:rPr>
          <w:b/>
          <w:bCs/>
        </w:rPr>
        <w:t xml:space="preserve">Why it matters:</w:t>
      </w:r>
      <w:r>
        <w:t xml:space="preserve"> </w:t>
      </w:r>
      <w:r>
        <w:t xml:space="preserve">No test environment perfectly replicates production. Canary and blue-green strategies bring the validation as close to production as possible while managing risk.</w:t>
      </w:r>
    </w:p>
    <w:p>
      <w:pPr>
        <w:pStyle w:val="BodyText"/>
      </w:pPr>
      <w:r>
        <w:rPr>
          <w:b/>
          <w:bCs/>
        </w:rPr>
        <w:t xml:space="preserve">Who runs it:</w:t>
      </w:r>
      <w:r>
        <w:t xml:space="preserve"> </w:t>
      </w:r>
      <w:r>
        <w:t xml:space="preserve">Platform and release engineering teams, with monitoring by operations.</w:t>
      </w:r>
    </w:p>
    <w:p>
      <w:pPr>
        <w:pStyle w:val="BodyText"/>
      </w:pPr>
      <w:r>
        <w:rPr>
          <w:b/>
          <w:bCs/>
        </w:rPr>
        <w:t xml:space="preserve">ITIL v3 Lifecycle Phase:</w:t>
      </w:r>
      <w:r>
        <w:t xml:space="preserve"> </w:t>
      </w:r>
      <w:r>
        <w:rPr>
          <w:b/>
          <w:bCs/>
        </w:rPr>
        <w:t xml:space="preserve">Service Transition (ST)</w:t>
      </w:r>
      <w:r>
        <w:t xml:space="preserve"> </w:t>
      </w:r>
      <w:r>
        <w:t xml:space="preserve">for the deployment strategy design;</w:t>
      </w:r>
      <w:r>
        <w:t xml:space="preserve"> </w:t>
      </w:r>
      <w:r>
        <w:rPr>
          <w:b/>
          <w:bCs/>
        </w:rPr>
        <w:t xml:space="preserve">Service Operation (SO)</w:t>
      </w:r>
      <w:r>
        <w:t xml:space="preserve"> </w:t>
      </w:r>
      <w:r>
        <w:t xml:space="preserve">for the controlled rollout and observation.</w:t>
      </w:r>
    </w:p>
    <w:p>
      <w:r>
        <w:pict>
          <v:rect style="width:0;height:1.5pt" o:hralign="center" o:hrstd="t" o:hr="t"/>
        </w:pict>
      </w:r>
    </w:p>
    <w:bookmarkEnd w:id="36"/>
    <w:bookmarkStart w:id="37" w:name="X4978e9167f212dee11e0dbe63da15efe5b3b245"/>
    <w:p>
      <w:pPr>
        <w:pStyle w:val="Heading3"/>
      </w:pPr>
      <w:r>
        <w:t xml:space="preserve">7.2 Synthetic Monitoring and Proactive Testing in Production</w:t>
      </w:r>
    </w:p>
    <w:p>
      <w:pPr>
        <w:pStyle w:val="FirstParagraph"/>
      </w:pPr>
      <w:r>
        <w:rPr>
          <w:b/>
          <w:bCs/>
        </w:rPr>
        <w:t xml:space="preserve">What it is:</w:t>
      </w:r>
      <w:r>
        <w:t xml:space="preserve"> </w:t>
      </w:r>
      <w:r>
        <w:t xml:space="preserve">Automated scripts that continuously execute real transactions against the production system — not simulations — to verify availability, performance, and correctness from a user’s perspective. Also known as active monitoring or synthetic transactions.</w:t>
      </w:r>
    </w:p>
    <w:p>
      <w:pPr>
        <w:pStyle w:val="BodyText"/>
      </w:pPr>
      <w:r>
        <w:rPr>
          <w:b/>
          <w:bCs/>
        </w:rPr>
        <w:t xml:space="preserve">Why it matters:</w:t>
      </w:r>
      <w:r>
        <w:t xml:space="preserve"> </w:t>
      </w:r>
      <w:r>
        <w:t xml:space="preserve">Identifies degradation before users report incidents. Provides continuous, objective evidence that the service is meeting its SLAs.</w:t>
      </w:r>
    </w:p>
    <w:p>
      <w:pPr>
        <w:pStyle w:val="BodyText"/>
      </w:pPr>
      <w:r>
        <w:rPr>
          <w:b/>
          <w:bCs/>
        </w:rPr>
        <w:t xml:space="preserve">Who runs it:</w:t>
      </w:r>
      <w:r>
        <w:t xml:space="preserve"> </w:t>
      </w:r>
      <w:r>
        <w:t xml:space="preserve">Operations and platform engineering teams; tools include Dynatrace, Datadog Synthetics, and New Relic.</w:t>
      </w:r>
    </w:p>
    <w:p>
      <w:pPr>
        <w:pStyle w:val="BodyText"/>
      </w:pPr>
      <w:r>
        <w:rPr>
          <w:b/>
          <w:bCs/>
        </w:rPr>
        <w:t xml:space="preserve">ITIL v3 Lifecycle Phase:</w:t>
      </w:r>
      <w:r>
        <w:t xml:space="preserve"> </w:t>
      </w:r>
      <w:r>
        <w:rPr>
          <w:b/>
          <w:bCs/>
        </w:rPr>
        <w:t xml:space="preserve">Service Operation (SO)</w:t>
      </w:r>
      <w:r>
        <w:t xml:space="preserve"> </w:t>
      </w:r>
      <w:r>
        <w:t xml:space="preserve">— this is a legitimate operational testing discipline within SO, distinct from ad hoc manual checking.</w:t>
      </w:r>
    </w:p>
    <w:p>
      <w:r>
        <w:pict>
          <v:rect style="width:0;height:1.5pt" o:hralign="center" o:hrstd="t" o:hr="t"/>
        </w:pict>
      </w:r>
    </w:p>
    <w:bookmarkEnd w:id="37"/>
    <w:bookmarkEnd w:id="38"/>
    <w:bookmarkStart w:id="39" w:name="Xf2114f16e663aeedc69e53b3adb884e72c6f4b2"/>
    <w:p>
      <w:pPr>
        <w:pStyle w:val="Heading2"/>
      </w:pPr>
      <w:r>
        <w:t xml:space="preserve">Part 8: Continual Improvement and Closing the Loop</w:t>
      </w:r>
    </w:p>
    <w:p>
      <w:pPr>
        <w:pStyle w:val="FirstParagraph"/>
      </w:pPr>
      <w:r>
        <w:rPr>
          <w:b/>
          <w:bCs/>
        </w:rPr>
        <w:t xml:space="preserve">Continual Service Improvement (CSI)</w:t>
      </w:r>
      <w:r>
        <w:t xml:space="preserve"> </w:t>
      </w:r>
      <w:r>
        <w:t xml:space="preserve">is the ITIL v3 mechanism that ensures deficiencies discovered in Service Operation are not lost — they are captured, assessed, and fed back into the Service Pipeline or Scrum backlog as prioritised work items.</w:t>
      </w:r>
    </w:p>
    <w:p>
      <w:pPr>
        <w:pStyle w:val="BodyText"/>
      </w:pPr>
      <w:r>
        <w:t xml:space="preserve">This might include:</w:t>
      </w:r>
      <w:r>
        <w:t xml:space="preserve"> </w:t>
      </w:r>
      <w:r>
        <w:t xml:space="preserve">- Production defects that pass through Problem Management and generate a known error record, which is then raised as a backlog item.</w:t>
      </w:r>
      <w:r>
        <w:t xml:space="preserve"> </w:t>
      </w:r>
      <w:r>
        <w:t xml:space="preserve">- Performance degradation trends identified by monitoring that do not yet constitute an incident but represent a quality risk.</w:t>
      </w:r>
      <w:r>
        <w:t xml:space="preserve"> </w:t>
      </w:r>
      <w:r>
        <w:t xml:space="preserve">- Accessibility or usability issues reported by users that were not caught in testing.</w:t>
      </w:r>
      <w:r>
        <w:t xml:space="preserve"> </w:t>
      </w:r>
      <w:r>
        <w:t xml:space="preserve">- Security vulnerabilities identified through continuous scanning or a periodic penetration test.</w:t>
      </w:r>
      <w:r>
        <w:t xml:space="preserve"> </w:t>
      </w:r>
      <w:r>
        <w:t xml:space="preserve">- Test coverage gaps identified during a retrospective or post-incident review, which result in new automated tests being added to the regression suite.</w:t>
      </w:r>
    </w:p>
    <w:p>
      <w:pPr>
        <w:pStyle w:val="BodyText"/>
      </w:pPr>
      <w:r>
        <w:t xml:space="preserve">CSI is not a test type — it is the governance process that ensures the test and development lifecycle remains connected to the reality of production, and that the investment in quality is sustained over the lifetime of the service.</w:t>
      </w:r>
    </w:p>
    <w:p>
      <w:r>
        <w:pict>
          <v:rect style="width:0;height:1.5pt" o:hralign="center" o:hrstd="t" o:hr="t"/>
        </w:pict>
      </w:r>
    </w:p>
    <w:bookmarkEnd w:id="39"/>
    <w:bookmarkStart w:id="40" w:name="summary-table"/>
    <w:p>
      <w:pPr>
        <w:pStyle w:val="Heading2"/>
      </w:pPr>
      <w:r>
        <w:t xml:space="preserve">Summary Table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Test Type</w:t>
            </w:r>
          </w:p>
        </w:tc>
        <w:tc>
          <w:tcPr/>
          <w:p>
            <w:pPr>
              <w:pStyle w:val="Compact"/>
            </w:pPr>
            <w:r>
              <w:t xml:space="preserve">Primary Owner</w:t>
            </w:r>
          </w:p>
        </w:tc>
        <w:tc>
          <w:tcPr/>
          <w:p>
            <w:pPr>
              <w:pStyle w:val="Compact"/>
            </w:pPr>
            <w:r>
              <w:t xml:space="preserve">When</w:t>
            </w:r>
          </w:p>
        </w:tc>
        <w:tc>
          <w:tcPr/>
          <w:p>
            <w:pPr>
              <w:pStyle w:val="Compact"/>
            </w:pPr>
            <w:r>
              <w:t xml:space="preserve">ITIL v3 Phase</w:t>
            </w:r>
          </w:p>
        </w:tc>
      </w:tr>
      <w:tr>
        <w:tc>
          <w:tcPr/>
          <w:p>
            <w:pPr>
              <w:pStyle w:val="Compact"/>
            </w:pPr>
            <w:r>
              <w:t xml:space="preserve">Unit Testing</w:t>
            </w:r>
          </w:p>
        </w:tc>
        <w:tc>
          <w:tcPr/>
          <w:p>
            <w:pPr>
              <w:pStyle w:val="Compact"/>
            </w:pPr>
            <w:r>
              <w:t xml:space="preserve">Developer</w:t>
            </w:r>
          </w:p>
        </w:tc>
        <w:tc>
          <w:tcPr/>
          <w:p>
            <w:pPr>
              <w:pStyle w:val="Compact"/>
            </w:pPr>
            <w:r>
              <w:t xml:space="preserve">Every commit</w:t>
            </w:r>
          </w:p>
        </w:tc>
        <w:tc>
          <w:tcPr/>
          <w:p>
            <w:pPr>
              <w:pStyle w:val="Compact"/>
            </w:pPr>
            <w:r>
              <w:t xml:space="preserve">Service Design</w:t>
            </w:r>
          </w:p>
        </w:tc>
      </w:tr>
      <w:tr>
        <w:tc>
          <w:tcPr/>
          <w:p>
            <w:pPr>
              <w:pStyle w:val="Compact"/>
            </w:pPr>
            <w:r>
              <w:t xml:space="preserve">TDD</w:t>
            </w:r>
          </w:p>
        </w:tc>
        <w:tc>
          <w:tcPr/>
          <w:p>
            <w:pPr>
              <w:pStyle w:val="Compact"/>
            </w:pPr>
            <w:r>
              <w:t xml:space="preserve">Developer</w:t>
            </w:r>
          </w:p>
        </w:tc>
        <w:tc>
          <w:tcPr/>
          <w:p>
            <w:pPr>
              <w:pStyle w:val="Compact"/>
            </w:pPr>
            <w:r>
              <w:t xml:space="preserve">During development</w:t>
            </w:r>
          </w:p>
        </w:tc>
        <w:tc>
          <w:tcPr/>
          <w:p>
            <w:pPr>
              <w:pStyle w:val="Compact"/>
            </w:pPr>
            <w:r>
              <w:t xml:space="preserve">Service Design</w:t>
            </w:r>
          </w:p>
        </w:tc>
      </w:tr>
      <w:tr>
        <w:tc>
          <w:tcPr/>
          <w:p>
            <w:pPr>
              <w:pStyle w:val="Compact"/>
            </w:pPr>
            <w:r>
              <w:t xml:space="preserve">Static Analysis / Linting</w:t>
            </w:r>
          </w:p>
        </w:tc>
        <w:tc>
          <w:tcPr/>
          <w:p>
            <w:pPr>
              <w:pStyle w:val="Compact"/>
            </w:pPr>
            <w:r>
              <w:t xml:space="preserve">Automated / Developer</w:t>
            </w:r>
          </w:p>
        </w:tc>
        <w:tc>
          <w:tcPr/>
          <w:p>
            <w:pPr>
              <w:pStyle w:val="Compact"/>
            </w:pPr>
            <w:r>
              <w:t xml:space="preserve">Every commit</w:t>
            </w:r>
          </w:p>
        </w:tc>
        <w:tc>
          <w:tcPr/>
          <w:p>
            <w:pPr>
              <w:pStyle w:val="Compact"/>
            </w:pPr>
            <w:r>
              <w:t xml:space="preserve">Service Design</w:t>
            </w:r>
          </w:p>
        </w:tc>
      </w:tr>
      <w:tr>
        <w:tc>
          <w:tcPr/>
          <w:p>
            <w:pPr>
              <w:pStyle w:val="Compact"/>
            </w:pPr>
            <w:r>
              <w:t xml:space="preserve">Code Review</w:t>
            </w:r>
          </w:p>
        </w:tc>
        <w:tc>
          <w:tcPr/>
          <w:p>
            <w:pPr>
              <w:pStyle w:val="Compact"/>
            </w:pPr>
            <w:r>
              <w:t xml:space="preserve">Peer developers</w:t>
            </w:r>
          </w:p>
        </w:tc>
        <w:tc>
          <w:tcPr/>
          <w:p>
            <w:pPr>
              <w:pStyle w:val="Compact"/>
            </w:pPr>
            <w:r>
              <w:t xml:space="preserve">Before merge</w:t>
            </w:r>
          </w:p>
        </w:tc>
        <w:tc>
          <w:tcPr/>
          <w:p>
            <w:pPr>
              <w:pStyle w:val="Compact"/>
            </w:pPr>
            <w:r>
              <w:t xml:space="preserve">Service Design / Transition</w:t>
            </w:r>
          </w:p>
        </w:tc>
      </w:tr>
      <w:tr>
        <w:tc>
          <w:tcPr/>
          <w:p>
            <w:pPr>
              <w:pStyle w:val="Compact"/>
            </w:pPr>
            <w:r>
              <w:t xml:space="preserve">Integration Testing</w:t>
            </w:r>
          </w:p>
        </w:tc>
        <w:tc>
          <w:tcPr/>
          <w:p>
            <w:pPr>
              <w:pStyle w:val="Compact"/>
            </w:pPr>
            <w:r>
              <w:t xml:space="preserve">Developer / QA</w:t>
            </w:r>
          </w:p>
        </w:tc>
        <w:tc>
          <w:tcPr/>
          <w:p>
            <w:pPr>
              <w:pStyle w:val="Compact"/>
            </w:pPr>
            <w:r>
              <w:t xml:space="preserve">CI/CD pipeline</w:t>
            </w:r>
          </w:p>
        </w:tc>
        <w:tc>
          <w:tcPr/>
          <w:p>
            <w:pPr>
              <w:pStyle w:val="Compact"/>
            </w:pPr>
            <w:r>
              <w:t xml:space="preserve">Service Transition</w:t>
            </w:r>
          </w:p>
        </w:tc>
      </w:tr>
      <w:tr>
        <w:tc>
          <w:tcPr/>
          <w:p>
            <w:pPr>
              <w:pStyle w:val="Compact"/>
            </w:pPr>
            <w:r>
              <w:t xml:space="preserve">Contract Testing</w:t>
            </w:r>
          </w:p>
        </w:tc>
        <w:tc>
          <w:tcPr/>
          <w:p>
            <w:pPr>
              <w:pStyle w:val="Compact"/>
            </w:pPr>
            <w:r>
              <w:t xml:space="preserve">Developer / Platform</w:t>
            </w:r>
          </w:p>
        </w:tc>
        <w:tc>
          <w:tcPr/>
          <w:p>
            <w:pPr>
              <w:pStyle w:val="Compact"/>
            </w:pPr>
            <w:r>
              <w:t xml:space="preserve">CI/CD pipeline</w:t>
            </w:r>
          </w:p>
        </w:tc>
        <w:tc>
          <w:tcPr/>
          <w:p>
            <w:pPr>
              <w:pStyle w:val="Compact"/>
            </w:pPr>
            <w:r>
              <w:t xml:space="preserve">Service Transition</w:t>
            </w:r>
          </w:p>
        </w:tc>
      </w:tr>
      <w:tr>
        <w:tc>
          <w:tcPr/>
          <w:p>
            <w:pPr>
              <w:pStyle w:val="Compact"/>
            </w:pPr>
            <w:r>
              <w:t xml:space="preserve">Functional Testing</w:t>
            </w:r>
          </w:p>
        </w:tc>
        <w:tc>
          <w:tcPr/>
          <w:p>
            <w:pPr>
              <w:pStyle w:val="Compact"/>
            </w:pPr>
            <w:r>
              <w:t xml:space="preserve">QA</w:t>
            </w:r>
          </w:p>
        </w:tc>
        <w:tc>
          <w:tcPr/>
          <w:p>
            <w:pPr>
              <w:pStyle w:val="Compact"/>
            </w:pPr>
            <w:r>
              <w:t xml:space="preserve">Per sprint / release</w:t>
            </w:r>
          </w:p>
        </w:tc>
        <w:tc>
          <w:tcPr/>
          <w:p>
            <w:pPr>
              <w:pStyle w:val="Compact"/>
            </w:pPr>
            <w:r>
              <w:t xml:space="preserve">Service Transition</w:t>
            </w:r>
          </w:p>
        </w:tc>
      </w:tr>
      <w:tr>
        <w:tc>
          <w:tcPr/>
          <w:p>
            <w:pPr>
              <w:pStyle w:val="Compact"/>
            </w:pPr>
            <w:r>
              <w:t xml:space="preserve">User Acceptance Testing (UAT)</w:t>
            </w:r>
          </w:p>
        </w:tc>
        <w:tc>
          <w:tcPr/>
          <w:p>
            <w:pPr>
              <w:pStyle w:val="Compact"/>
            </w:pPr>
            <w:r>
              <w:t xml:space="preserve">Business / Product Owner</w:t>
            </w:r>
          </w:p>
        </w:tc>
        <w:tc>
          <w:tcPr/>
          <w:p>
            <w:pPr>
              <w:pStyle w:val="Compact"/>
            </w:pPr>
            <w:r>
              <w:t xml:space="preserve">Pre-release gate</w:t>
            </w:r>
          </w:p>
        </w:tc>
        <w:tc>
          <w:tcPr/>
          <w:p>
            <w:pPr>
              <w:pStyle w:val="Compact"/>
            </w:pPr>
            <w:r>
              <w:t xml:space="preserve">Service Transition</w:t>
            </w:r>
          </w:p>
        </w:tc>
      </w:tr>
      <w:tr>
        <w:tc>
          <w:tcPr/>
          <w:p>
            <w:pPr>
              <w:pStyle w:val="Compact"/>
            </w:pPr>
            <w:r>
              <w:t xml:space="preserve">BDD / ATDD</w:t>
            </w:r>
          </w:p>
        </w:tc>
        <w:tc>
          <w:tcPr/>
          <w:p>
            <w:pPr>
              <w:pStyle w:val="Compact"/>
            </w:pPr>
            <w:r>
              <w:t xml:space="preserve">Cross-functional</w:t>
            </w:r>
          </w:p>
        </w:tc>
        <w:tc>
          <w:tcPr/>
          <w:p>
            <w:pPr>
              <w:pStyle w:val="Compact"/>
            </w:pPr>
            <w:r>
              <w:t xml:space="preserve">Design → Execution</w:t>
            </w:r>
          </w:p>
        </w:tc>
        <w:tc>
          <w:tcPr/>
          <w:p>
            <w:pPr>
              <w:pStyle w:val="Compact"/>
            </w:pPr>
            <w:r>
              <w:t xml:space="preserve">Service Design / Transition</w:t>
            </w:r>
          </w:p>
        </w:tc>
      </w:tr>
      <w:tr>
        <w:tc>
          <w:tcPr/>
          <w:p>
            <w:pPr>
              <w:pStyle w:val="Compact"/>
            </w:pPr>
            <w:r>
              <w:t xml:space="preserve">Regression Testing</w:t>
            </w:r>
          </w:p>
        </w:tc>
        <w:tc>
          <w:tcPr/>
          <w:p>
            <w:pPr>
              <w:pStyle w:val="Compact"/>
            </w:pPr>
            <w:r>
              <w:t xml:space="preserve">QA / Automated</w:t>
            </w:r>
          </w:p>
        </w:tc>
        <w:tc>
          <w:tcPr/>
          <w:p>
            <w:pPr>
              <w:pStyle w:val="Compact"/>
            </w:pPr>
            <w:r>
              <w:t xml:space="preserve">Every release</w:t>
            </w:r>
          </w:p>
        </w:tc>
        <w:tc>
          <w:tcPr/>
          <w:p>
            <w:pPr>
              <w:pStyle w:val="Compact"/>
            </w:pPr>
            <w:r>
              <w:t xml:space="preserve">Service Transition</w:t>
            </w:r>
          </w:p>
        </w:tc>
      </w:tr>
      <w:tr>
        <w:tc>
          <w:tcPr/>
          <w:p>
            <w:pPr>
              <w:pStyle w:val="Compact"/>
            </w:pPr>
            <w:r>
              <w:t xml:space="preserve">Smoke Testing</w:t>
            </w:r>
          </w:p>
        </w:tc>
        <w:tc>
          <w:tcPr/>
          <w:p>
            <w:pPr>
              <w:pStyle w:val="Compact"/>
            </w:pPr>
            <w:r>
              <w:t xml:space="preserve">Automated</w:t>
            </w:r>
          </w:p>
        </w:tc>
        <w:tc>
          <w:tcPr/>
          <w:p>
            <w:pPr>
              <w:pStyle w:val="Compact"/>
            </w:pPr>
            <w:r>
              <w:t xml:space="preserve">Post-deployment</w:t>
            </w:r>
          </w:p>
        </w:tc>
        <w:tc>
          <w:tcPr/>
          <w:p>
            <w:pPr>
              <w:pStyle w:val="Compact"/>
            </w:pPr>
            <w:r>
              <w:t xml:space="preserve">Service Transition / Operation</w:t>
            </w:r>
          </w:p>
        </w:tc>
      </w:tr>
      <w:tr>
        <w:tc>
          <w:tcPr/>
          <w:p>
            <w:pPr>
              <w:pStyle w:val="Compact"/>
            </w:pPr>
            <w:r>
              <w:t xml:space="preserve">Sanity Testing</w:t>
            </w:r>
          </w:p>
        </w:tc>
        <w:tc>
          <w:tcPr/>
          <w:p>
            <w:pPr>
              <w:pStyle w:val="Compact"/>
            </w:pPr>
            <w:r>
              <w:t xml:space="preserve">QA / Developer</w:t>
            </w:r>
          </w:p>
        </w:tc>
        <w:tc>
          <w:tcPr/>
          <w:p>
            <w:pPr>
              <w:pStyle w:val="Compact"/>
            </w:pPr>
            <w:r>
              <w:t xml:space="preserve">Post-fix</w:t>
            </w:r>
          </w:p>
        </w:tc>
        <w:tc>
          <w:tcPr/>
          <w:p>
            <w:pPr>
              <w:pStyle w:val="Compact"/>
            </w:pPr>
            <w:r>
              <w:t xml:space="preserve">Service Transition</w:t>
            </w:r>
          </w:p>
        </w:tc>
      </w:tr>
      <w:tr>
        <w:tc>
          <w:tcPr/>
          <w:p>
            <w:pPr>
              <w:pStyle w:val="Compact"/>
            </w:pPr>
            <w:r>
              <w:t xml:space="preserve">Performance / Load Testing</w:t>
            </w:r>
          </w:p>
        </w:tc>
        <w:tc>
          <w:tcPr/>
          <w:p>
            <w:pPr>
              <w:pStyle w:val="Compact"/>
            </w:pPr>
            <w:r>
              <w:t xml:space="preserve">Performance Engineering</w:t>
            </w:r>
          </w:p>
        </w:tc>
        <w:tc>
          <w:tcPr/>
          <w:p>
            <w:pPr>
              <w:pStyle w:val="Compact"/>
            </w:pPr>
            <w:r>
              <w:t xml:space="preserve">Pre-release</w:t>
            </w:r>
          </w:p>
        </w:tc>
        <w:tc>
          <w:tcPr/>
          <w:p>
            <w:pPr>
              <w:pStyle w:val="Compact"/>
            </w:pPr>
            <w:r>
              <w:t xml:space="preserve">Service Design / Transition</w:t>
            </w:r>
          </w:p>
        </w:tc>
      </w:tr>
      <w:tr>
        <w:tc>
          <w:tcPr/>
          <w:p>
            <w:pPr>
              <w:pStyle w:val="Compact"/>
            </w:pPr>
            <w:r>
              <w:t xml:space="preserve">Security Testing</w:t>
            </w:r>
          </w:p>
        </w:tc>
        <w:tc>
          <w:tcPr/>
          <w:p>
            <w:pPr>
              <w:pStyle w:val="Compact"/>
            </w:pPr>
            <w:r>
              <w:t xml:space="preserve">Security / QA</w:t>
            </w:r>
          </w:p>
        </w:tc>
        <w:tc>
          <w:tcPr/>
          <w:p>
            <w:pPr>
              <w:pStyle w:val="Compact"/>
            </w:pPr>
            <w:r>
              <w:t xml:space="preserve">Continuous + pre-release</w:t>
            </w:r>
          </w:p>
        </w:tc>
        <w:tc>
          <w:tcPr/>
          <w:p>
            <w:pPr>
              <w:pStyle w:val="Compact"/>
            </w:pPr>
            <w:r>
              <w:t xml:space="preserve">Service Design / Transition</w:t>
            </w:r>
          </w:p>
        </w:tc>
      </w:tr>
      <w:tr>
        <w:tc>
          <w:tcPr/>
          <w:p>
            <w:pPr>
              <w:pStyle w:val="Compact"/>
            </w:pPr>
            <w:r>
              <w:t xml:space="preserve">Accessibility Testing</w:t>
            </w:r>
          </w:p>
        </w:tc>
        <w:tc>
          <w:tcPr/>
          <w:p>
            <w:pPr>
              <w:pStyle w:val="Compact"/>
            </w:pPr>
            <w:r>
              <w:t xml:space="preserve">QA</w:t>
            </w:r>
          </w:p>
        </w:tc>
        <w:tc>
          <w:tcPr/>
          <w:p>
            <w:pPr>
              <w:pStyle w:val="Compact"/>
            </w:pPr>
            <w:r>
              <w:t xml:space="preserve">Pre-release</w:t>
            </w:r>
          </w:p>
        </w:tc>
        <w:tc>
          <w:tcPr/>
          <w:p>
            <w:pPr>
              <w:pStyle w:val="Compact"/>
            </w:pPr>
            <w:r>
              <w:t xml:space="preserve">Service Design / Transition</w:t>
            </w:r>
          </w:p>
        </w:tc>
      </w:tr>
      <w:tr>
        <w:tc>
          <w:tcPr/>
          <w:p>
            <w:pPr>
              <w:pStyle w:val="Compact"/>
            </w:pPr>
            <w:r>
              <w:t xml:space="preserve">Resilience / Chaos Engineering</w:t>
            </w:r>
          </w:p>
        </w:tc>
        <w:tc>
          <w:tcPr/>
          <w:p>
            <w:pPr>
              <w:pStyle w:val="Compact"/>
            </w:pPr>
            <w:r>
              <w:t xml:space="preserve">Platform Engineering</w:t>
            </w:r>
          </w:p>
        </w:tc>
        <w:tc>
          <w:tcPr/>
          <w:p>
            <w:pPr>
              <w:pStyle w:val="Compact"/>
            </w:pPr>
            <w:r>
              <w:t xml:space="preserve">Ongoing</w:t>
            </w:r>
          </w:p>
        </w:tc>
        <w:tc>
          <w:tcPr/>
          <w:p>
            <w:pPr>
              <w:pStyle w:val="Compact"/>
            </w:pPr>
            <w:r>
              <w:t xml:space="preserve">Service Transition / Operation</w:t>
            </w:r>
          </w:p>
        </w:tc>
      </w:tr>
      <w:tr>
        <w:tc>
          <w:tcPr/>
          <w:p>
            <w:pPr>
              <w:pStyle w:val="Compact"/>
            </w:pPr>
            <w:r>
              <w:t xml:space="preserve">End-to-End Testing</w:t>
            </w:r>
          </w:p>
        </w:tc>
        <w:tc>
          <w:tcPr/>
          <w:p>
            <w:pPr>
              <w:pStyle w:val="Compact"/>
            </w:pPr>
            <w:r>
              <w:t xml:space="preserve">QA</w:t>
            </w:r>
          </w:p>
        </w:tc>
        <w:tc>
          <w:tcPr/>
          <w:p>
            <w:pPr>
              <w:pStyle w:val="Compact"/>
            </w:pPr>
            <w:r>
              <w:t xml:space="preserve">Pre-release</w:t>
            </w:r>
          </w:p>
        </w:tc>
        <w:tc>
          <w:tcPr/>
          <w:p>
            <w:pPr>
              <w:pStyle w:val="Compact"/>
            </w:pPr>
            <w:r>
              <w:t xml:space="preserve">Service Transition</w:t>
            </w:r>
          </w:p>
        </w:tc>
      </w:tr>
      <w:tr>
        <w:tc>
          <w:tcPr/>
          <w:p>
            <w:pPr>
              <w:pStyle w:val="Compact"/>
            </w:pPr>
            <w:r>
              <w:t xml:space="preserve">Exploratory Testing</w:t>
            </w:r>
          </w:p>
        </w:tc>
        <w:tc>
          <w:tcPr/>
          <w:p>
            <w:pPr>
              <w:pStyle w:val="Compact"/>
            </w:pPr>
            <w:r>
              <w:t xml:space="preserve">Senior QA</w:t>
            </w:r>
          </w:p>
        </w:tc>
        <w:tc>
          <w:tcPr/>
          <w:p>
            <w:pPr>
              <w:pStyle w:val="Compact"/>
            </w:pPr>
            <w:r>
              <w:t xml:space="preserve">Pre-release</w:t>
            </w:r>
          </w:p>
        </w:tc>
        <w:tc>
          <w:tcPr/>
          <w:p>
            <w:pPr>
              <w:pStyle w:val="Compact"/>
            </w:pPr>
            <w:r>
              <w:t xml:space="preserve">Service Transition</w:t>
            </w:r>
          </w:p>
        </w:tc>
      </w:tr>
      <w:tr>
        <w:tc>
          <w:tcPr/>
          <w:p>
            <w:pPr>
              <w:pStyle w:val="Compact"/>
            </w:pPr>
            <w:r>
              <w:t xml:space="preserve">Canary / Blue-Green Deployment</w:t>
            </w:r>
          </w:p>
        </w:tc>
        <w:tc>
          <w:tcPr/>
          <w:p>
            <w:pPr>
              <w:pStyle w:val="Compact"/>
            </w:pPr>
            <w:r>
              <w:t xml:space="preserve">Platform / Release Engineering</w:t>
            </w:r>
          </w:p>
        </w:tc>
        <w:tc>
          <w:tcPr/>
          <w:p>
            <w:pPr>
              <w:pStyle w:val="Compact"/>
            </w:pPr>
            <w:r>
              <w:t xml:space="preserve">At release</w:t>
            </w:r>
          </w:p>
        </w:tc>
        <w:tc>
          <w:tcPr/>
          <w:p>
            <w:pPr>
              <w:pStyle w:val="Compact"/>
            </w:pPr>
            <w:r>
              <w:t xml:space="preserve">Service Transition / Operation</w:t>
            </w:r>
          </w:p>
        </w:tc>
      </w:tr>
      <w:tr>
        <w:tc>
          <w:tcPr/>
          <w:p>
            <w:pPr>
              <w:pStyle w:val="Compact"/>
            </w:pPr>
            <w:r>
              <w:t xml:space="preserve">Synthetic Monitoring</w:t>
            </w:r>
          </w:p>
        </w:tc>
        <w:tc>
          <w:tcPr/>
          <w:p>
            <w:pPr>
              <w:pStyle w:val="Compact"/>
            </w:pPr>
            <w:r>
              <w:t xml:space="preserve">Operations / Platform</w:t>
            </w:r>
          </w:p>
        </w:tc>
        <w:tc>
          <w:tcPr/>
          <w:p>
            <w:pPr>
              <w:pStyle w:val="Compact"/>
            </w:pPr>
            <w:r>
              <w:t xml:space="preserve">Continuous in production</w:t>
            </w:r>
          </w:p>
        </w:tc>
        <w:tc>
          <w:tcPr/>
          <w:p>
            <w:pPr>
              <w:pStyle w:val="Compact"/>
            </w:pPr>
            <w:r>
              <w:t xml:space="preserve">Service Operation</w:t>
            </w:r>
          </w:p>
        </w:tc>
      </w:tr>
      <w:tr>
        <w:tc>
          <w:tcPr/>
          <w:p>
            <w:pPr>
              <w:pStyle w:val="Compact"/>
            </w:pPr>
            <w:r>
              <w:t xml:space="preserve">Continual Service Improvement</w:t>
            </w:r>
          </w:p>
        </w:tc>
        <w:tc>
          <w:tcPr/>
          <w:p>
            <w:pPr>
              <w:pStyle w:val="Compact"/>
            </w:pPr>
            <w:r>
              <w:t xml:space="preserve">All — governed by CSI</w:t>
            </w:r>
          </w:p>
        </w:tc>
        <w:tc>
          <w:tcPr/>
          <w:p>
            <w:pPr>
              <w:pStyle w:val="Compact"/>
            </w:pPr>
            <w:r>
              <w:t xml:space="preserve">Ongoing</w:t>
            </w:r>
          </w:p>
        </w:tc>
        <w:tc>
          <w:tcPr/>
          <w:p>
            <w:pPr>
              <w:pStyle w:val="Compact"/>
            </w:pPr>
            <w:r>
              <w:t xml:space="preserve">Continual Service Improvement</w:t>
            </w:r>
          </w:p>
        </w:tc>
      </w:tr>
    </w:tbl>
    <w:p>
      <w:r>
        <w:pict>
          <v:rect style="width:0;height:1.5pt" o:hralign="center" o:hrstd="t" o:hr="t"/>
        </w:pict>
      </w:r>
    </w:p>
    <w:p>
      <w:pPr>
        <w:pStyle w:val="FirstParagraph"/>
      </w:pPr>
      <w:r>
        <w:rPr>
          <w:i/>
          <w:iCs/>
        </w:rPr>
        <w:t xml:space="preserve">This document is intended as an executive reference. Individual test strategies, tooling selections, and entry/exit criteria should be defined in the organisation’s Test Management Framework and aligned to the specific risk profile and release cadence of each service.</w:t>
      </w:r>
    </w:p>
    <w:bookmarkEnd w:id="40"/>
    <w:bookmarkEnd w:id="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2026-06-11T13:02:21Z</dcterms:created>
  <dcterms:modified xsi:type="dcterms:W3CDTF">2026-06-11T13:02:21Z</dcterms:modified>
</cp:coreProperties>
</file>

<file path=docProps/custom.xml><?xml version="1.0" encoding="utf-8"?>
<Properties xmlns="http://schemas.openxmlformats.org/officeDocument/2006/custom-properties" xmlns:vt="http://schemas.openxmlformats.org/officeDocument/2006/docPropsVTypes"/>
</file>